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4C2" w:rsidRPr="008314C2" w:rsidRDefault="008314C2" w:rsidP="008314C2">
      <w:pPr>
        <w:pStyle w:val="NormalWeb"/>
        <w:shd w:val="clear" w:color="auto" w:fill="FFFFFF"/>
        <w:spacing w:before="0" w:beforeAutospacing="0" w:after="360" w:afterAutospacing="0"/>
        <w:ind w:left="2832" w:firstLine="708"/>
        <w:jc w:val="both"/>
        <w:rPr>
          <w:rStyle w:val="Gl"/>
          <w:rFonts w:ascii="Arial Narrow" w:hAnsi="Arial Narrow" w:cs="Arial"/>
          <w:color w:val="353535"/>
        </w:rPr>
      </w:pPr>
      <w:bookmarkStart w:id="0" w:name="_GoBack"/>
      <w:bookmarkEnd w:id="0"/>
      <w:r w:rsidRPr="008314C2">
        <w:rPr>
          <w:rStyle w:val="Gl"/>
          <w:rFonts w:ascii="Arial Narrow" w:hAnsi="Arial Narrow" w:cs="Arial"/>
          <w:color w:val="353535"/>
        </w:rPr>
        <w:t>KİRA SÖZLEŞMESİ</w:t>
      </w:r>
    </w:p>
    <w:p w:rsidR="0062471B" w:rsidRPr="00EA2818" w:rsidRDefault="0062471B" w:rsidP="0062471B">
      <w:pPr>
        <w:pStyle w:val="NormalWeb"/>
        <w:shd w:val="clear" w:color="auto" w:fill="FFFFFF"/>
        <w:spacing w:before="0" w:beforeAutospacing="0" w:after="120" w:afterAutospacing="0"/>
        <w:jc w:val="both"/>
        <w:rPr>
          <w:rFonts w:ascii="Arial Narrow" w:hAnsi="Arial Narrow" w:cs="Arial"/>
          <w:color w:val="353535"/>
          <w:sz w:val="22"/>
          <w:szCs w:val="22"/>
        </w:rPr>
      </w:pPr>
      <w:r w:rsidRPr="00EA2818">
        <w:rPr>
          <w:rStyle w:val="Gl"/>
          <w:rFonts w:ascii="Arial Narrow" w:hAnsi="Arial Narrow" w:cs="Arial"/>
          <w:color w:val="353535"/>
          <w:sz w:val="22"/>
          <w:szCs w:val="22"/>
        </w:rPr>
        <w:t>Kiralanan Yerin(Konut)</w:t>
      </w:r>
    </w:p>
    <w:p w:rsidR="0062471B" w:rsidRPr="00EA2818" w:rsidRDefault="00705D86" w:rsidP="0062471B">
      <w:pPr>
        <w:pStyle w:val="NormalWeb"/>
        <w:shd w:val="clear" w:color="auto" w:fill="FFFFFF"/>
        <w:spacing w:before="0" w:beforeAutospacing="0" w:after="120" w:afterAutospacing="0"/>
        <w:jc w:val="both"/>
        <w:rPr>
          <w:rStyle w:val="Gl"/>
          <w:rFonts w:ascii="Arial Narrow" w:hAnsi="Arial Narrow" w:cs="Arial"/>
          <w:b w:val="0"/>
          <w:bCs w:val="0"/>
          <w:color w:val="353535"/>
          <w:sz w:val="22"/>
          <w:szCs w:val="22"/>
        </w:rPr>
      </w:pPr>
      <w:r>
        <w:rPr>
          <w:rStyle w:val="Gl"/>
          <w:rFonts w:ascii="Arial Narrow" w:hAnsi="Arial Narrow" w:cs="Arial"/>
          <w:color w:val="353535"/>
          <w:sz w:val="22"/>
          <w:szCs w:val="22"/>
        </w:rPr>
        <w:t xml:space="preserve">Adresi </w:t>
      </w:r>
      <w:r>
        <w:rPr>
          <w:rStyle w:val="Gl"/>
          <w:rFonts w:ascii="Arial Narrow" w:hAnsi="Arial Narrow" w:cs="Arial"/>
          <w:color w:val="353535"/>
          <w:sz w:val="22"/>
          <w:szCs w:val="22"/>
        </w:rPr>
        <w:tab/>
      </w:r>
      <w:r>
        <w:rPr>
          <w:rStyle w:val="Gl"/>
          <w:rFonts w:ascii="Arial Narrow" w:hAnsi="Arial Narrow" w:cs="Arial"/>
          <w:color w:val="353535"/>
          <w:sz w:val="22"/>
          <w:szCs w:val="22"/>
        </w:rPr>
        <w:tab/>
      </w:r>
      <w:r>
        <w:rPr>
          <w:rStyle w:val="Gl"/>
          <w:rFonts w:ascii="Arial Narrow" w:hAnsi="Arial Narrow" w:cs="Arial"/>
          <w:color w:val="353535"/>
          <w:sz w:val="22"/>
          <w:szCs w:val="22"/>
        </w:rPr>
        <w:tab/>
      </w:r>
      <w:r>
        <w:rPr>
          <w:rStyle w:val="Gl"/>
          <w:rFonts w:ascii="Arial Narrow" w:hAnsi="Arial Narrow" w:cs="Arial"/>
          <w:color w:val="353535"/>
          <w:sz w:val="22"/>
          <w:szCs w:val="22"/>
        </w:rPr>
        <w:tab/>
        <w:t>:</w:t>
      </w:r>
    </w:p>
    <w:p w:rsidR="008314C2" w:rsidRPr="00EA2818" w:rsidRDefault="008314C2" w:rsidP="0062471B">
      <w:pPr>
        <w:pStyle w:val="NormalWeb"/>
        <w:shd w:val="clear" w:color="auto" w:fill="FFFFFF"/>
        <w:spacing w:before="0" w:beforeAutospacing="0" w:after="120" w:afterAutospacing="0"/>
        <w:jc w:val="both"/>
        <w:rPr>
          <w:rFonts w:ascii="Arial Narrow" w:hAnsi="Arial Narrow" w:cs="Arial"/>
          <w:color w:val="353535"/>
          <w:sz w:val="22"/>
          <w:szCs w:val="22"/>
        </w:rPr>
      </w:pPr>
      <w:r w:rsidRPr="00EA2818">
        <w:rPr>
          <w:rStyle w:val="Gl"/>
          <w:rFonts w:ascii="Arial Narrow" w:hAnsi="Arial Narrow" w:cs="Arial"/>
          <w:color w:val="353535"/>
          <w:sz w:val="22"/>
          <w:szCs w:val="22"/>
        </w:rPr>
        <w:t>Kiralayan :</w:t>
      </w:r>
      <w:r w:rsidRPr="00EA2818">
        <w:rPr>
          <w:rFonts w:ascii="Arial Narrow" w:hAnsi="Arial Narrow" w:cs="Arial"/>
          <w:color w:val="353535"/>
          <w:sz w:val="22"/>
          <w:szCs w:val="22"/>
        </w:rPr>
        <w:t> </w:t>
      </w:r>
      <w:r w:rsidR="0062471B" w:rsidRPr="00EA2818">
        <w:rPr>
          <w:rFonts w:ascii="Arial Narrow" w:hAnsi="Arial Narrow" w:cs="Arial"/>
          <w:color w:val="353535"/>
          <w:sz w:val="22"/>
          <w:szCs w:val="22"/>
        </w:rPr>
        <w:t xml:space="preserve"> </w:t>
      </w:r>
      <w:r w:rsidR="0062471B" w:rsidRPr="00EA2818">
        <w:rPr>
          <w:rFonts w:ascii="Arial Narrow" w:hAnsi="Arial Narrow" w:cs="Arial"/>
          <w:color w:val="353535"/>
          <w:sz w:val="22"/>
          <w:szCs w:val="22"/>
        </w:rPr>
        <w:tab/>
      </w:r>
      <w:r w:rsidR="0062471B" w:rsidRPr="00EA2818">
        <w:rPr>
          <w:rFonts w:ascii="Arial Narrow" w:hAnsi="Arial Narrow" w:cs="Arial"/>
          <w:color w:val="353535"/>
          <w:sz w:val="22"/>
          <w:szCs w:val="22"/>
        </w:rPr>
        <w:tab/>
      </w:r>
      <w:r w:rsidR="0062471B" w:rsidRPr="00EA2818">
        <w:rPr>
          <w:rFonts w:ascii="Arial Narrow" w:hAnsi="Arial Narrow" w:cs="Arial"/>
          <w:color w:val="353535"/>
          <w:sz w:val="22"/>
          <w:szCs w:val="22"/>
        </w:rPr>
        <w:tab/>
      </w:r>
      <w:r w:rsidR="00705D86" w:rsidRPr="00705D86">
        <w:rPr>
          <w:rFonts w:ascii="Arial Narrow" w:hAnsi="Arial Narrow" w:cs="Arial"/>
          <w:b/>
          <w:color w:val="353535"/>
          <w:sz w:val="22"/>
          <w:szCs w:val="22"/>
        </w:rPr>
        <w:t>:</w:t>
      </w:r>
      <w:r w:rsidR="00705D86">
        <w:rPr>
          <w:rFonts w:ascii="Arial Narrow" w:hAnsi="Arial Narrow" w:cs="Arial"/>
          <w:b/>
          <w:color w:val="353535"/>
          <w:sz w:val="22"/>
          <w:szCs w:val="22"/>
        </w:rPr>
        <w:tab/>
      </w:r>
      <w:r w:rsidR="00705D86">
        <w:rPr>
          <w:rFonts w:ascii="Arial Narrow" w:hAnsi="Arial Narrow" w:cs="Arial"/>
          <w:b/>
          <w:color w:val="353535"/>
          <w:sz w:val="22"/>
          <w:szCs w:val="22"/>
        </w:rPr>
        <w:tab/>
      </w:r>
      <w:r w:rsidR="00705D86">
        <w:rPr>
          <w:rFonts w:ascii="Arial Narrow" w:hAnsi="Arial Narrow" w:cs="Arial"/>
          <w:b/>
          <w:color w:val="353535"/>
          <w:sz w:val="22"/>
          <w:szCs w:val="22"/>
        </w:rPr>
        <w:tab/>
      </w:r>
      <w:r w:rsidR="0062471B" w:rsidRPr="00EA2818">
        <w:rPr>
          <w:rFonts w:ascii="Arial Narrow" w:hAnsi="Arial Narrow" w:cs="Arial"/>
          <w:color w:val="353535"/>
          <w:sz w:val="22"/>
          <w:szCs w:val="22"/>
        </w:rPr>
        <w:t>T.C</w:t>
      </w:r>
    </w:p>
    <w:p w:rsidR="0062471B" w:rsidRPr="00EA2818" w:rsidRDefault="00705D86" w:rsidP="0062471B">
      <w:pPr>
        <w:pStyle w:val="NormalWeb"/>
        <w:shd w:val="clear" w:color="auto" w:fill="FFFFFF"/>
        <w:spacing w:before="0" w:beforeAutospacing="0" w:after="120" w:afterAutospacing="0"/>
        <w:jc w:val="both"/>
        <w:rPr>
          <w:rFonts w:ascii="Arial Narrow" w:hAnsi="Arial Narrow" w:cs="Arial"/>
          <w:color w:val="353535"/>
          <w:sz w:val="22"/>
          <w:szCs w:val="22"/>
        </w:rPr>
      </w:pPr>
      <w:r>
        <w:rPr>
          <w:rStyle w:val="Gl"/>
          <w:rFonts w:ascii="Arial Narrow" w:hAnsi="Arial Narrow" w:cs="Arial"/>
          <w:color w:val="353535"/>
          <w:sz w:val="22"/>
          <w:szCs w:val="22"/>
        </w:rPr>
        <w:t>Adresi</w:t>
      </w:r>
      <w:r>
        <w:rPr>
          <w:rStyle w:val="Gl"/>
          <w:rFonts w:ascii="Arial Narrow" w:hAnsi="Arial Narrow" w:cs="Arial"/>
          <w:color w:val="353535"/>
          <w:sz w:val="22"/>
          <w:szCs w:val="22"/>
        </w:rPr>
        <w:tab/>
      </w:r>
      <w:r>
        <w:rPr>
          <w:rStyle w:val="Gl"/>
          <w:rFonts w:ascii="Arial Narrow" w:hAnsi="Arial Narrow" w:cs="Arial"/>
          <w:color w:val="353535"/>
          <w:sz w:val="22"/>
          <w:szCs w:val="22"/>
        </w:rPr>
        <w:tab/>
      </w:r>
      <w:r>
        <w:rPr>
          <w:rStyle w:val="Gl"/>
          <w:rFonts w:ascii="Arial Narrow" w:hAnsi="Arial Narrow" w:cs="Arial"/>
          <w:color w:val="353535"/>
          <w:sz w:val="22"/>
          <w:szCs w:val="22"/>
        </w:rPr>
        <w:tab/>
      </w:r>
      <w:r>
        <w:rPr>
          <w:rStyle w:val="Gl"/>
          <w:rFonts w:ascii="Arial Narrow" w:hAnsi="Arial Narrow" w:cs="Arial"/>
          <w:color w:val="353535"/>
          <w:sz w:val="22"/>
          <w:szCs w:val="22"/>
        </w:rPr>
        <w:tab/>
        <w:t>:</w:t>
      </w:r>
    </w:p>
    <w:p w:rsidR="008314C2" w:rsidRPr="00EA2818" w:rsidRDefault="0062471B" w:rsidP="0062471B">
      <w:pPr>
        <w:pStyle w:val="NormalWeb"/>
        <w:shd w:val="clear" w:color="auto" w:fill="FFFFFF"/>
        <w:spacing w:before="0" w:beforeAutospacing="0" w:after="120" w:afterAutospacing="0"/>
        <w:jc w:val="both"/>
        <w:rPr>
          <w:rFonts w:ascii="Arial Narrow" w:hAnsi="Arial Narrow" w:cs="Arial"/>
          <w:color w:val="353535"/>
          <w:sz w:val="22"/>
          <w:szCs w:val="22"/>
        </w:rPr>
      </w:pPr>
      <w:r w:rsidRPr="00EA2818">
        <w:rPr>
          <w:rStyle w:val="Gl"/>
          <w:rFonts w:ascii="Arial Narrow" w:hAnsi="Arial Narrow" w:cs="Arial"/>
          <w:color w:val="353535"/>
          <w:sz w:val="22"/>
          <w:szCs w:val="22"/>
        </w:rPr>
        <w:t xml:space="preserve"> </w:t>
      </w:r>
      <w:r w:rsidR="00705D86">
        <w:rPr>
          <w:rStyle w:val="Gl"/>
          <w:rFonts w:ascii="Arial Narrow" w:hAnsi="Arial Narrow" w:cs="Arial"/>
          <w:color w:val="353535"/>
          <w:sz w:val="22"/>
          <w:szCs w:val="22"/>
        </w:rPr>
        <w:t xml:space="preserve">Kiracı </w:t>
      </w:r>
      <w:r w:rsidR="00705D86">
        <w:rPr>
          <w:rStyle w:val="Gl"/>
          <w:rFonts w:ascii="Arial Narrow" w:hAnsi="Arial Narrow" w:cs="Arial"/>
          <w:color w:val="353535"/>
          <w:sz w:val="22"/>
          <w:szCs w:val="22"/>
        </w:rPr>
        <w:tab/>
      </w:r>
      <w:r w:rsidR="00705D86">
        <w:rPr>
          <w:rStyle w:val="Gl"/>
          <w:rFonts w:ascii="Arial Narrow" w:hAnsi="Arial Narrow" w:cs="Arial"/>
          <w:color w:val="353535"/>
          <w:sz w:val="22"/>
          <w:szCs w:val="22"/>
        </w:rPr>
        <w:tab/>
      </w:r>
      <w:r w:rsidR="00705D86">
        <w:rPr>
          <w:rStyle w:val="Gl"/>
          <w:rFonts w:ascii="Arial Narrow" w:hAnsi="Arial Narrow" w:cs="Arial"/>
          <w:color w:val="353535"/>
          <w:sz w:val="22"/>
          <w:szCs w:val="22"/>
        </w:rPr>
        <w:tab/>
      </w:r>
      <w:r w:rsidR="00705D86">
        <w:rPr>
          <w:rStyle w:val="Gl"/>
          <w:rFonts w:ascii="Arial Narrow" w:hAnsi="Arial Narrow" w:cs="Arial"/>
          <w:color w:val="353535"/>
          <w:sz w:val="22"/>
          <w:szCs w:val="22"/>
        </w:rPr>
        <w:tab/>
        <w:t>:</w:t>
      </w:r>
      <w:r w:rsidRPr="00EA2818">
        <w:rPr>
          <w:rStyle w:val="Gl"/>
          <w:rFonts w:ascii="Arial Narrow" w:hAnsi="Arial Narrow" w:cs="Arial"/>
          <w:color w:val="353535"/>
          <w:sz w:val="22"/>
          <w:szCs w:val="22"/>
        </w:rPr>
        <w:tab/>
      </w:r>
      <w:r w:rsidRPr="00EA2818">
        <w:rPr>
          <w:rStyle w:val="Gl"/>
          <w:rFonts w:ascii="Arial Narrow" w:hAnsi="Arial Narrow" w:cs="Arial"/>
          <w:color w:val="353535"/>
          <w:sz w:val="22"/>
          <w:szCs w:val="22"/>
        </w:rPr>
        <w:tab/>
      </w:r>
      <w:r w:rsidRPr="00EA2818">
        <w:rPr>
          <w:rStyle w:val="Gl"/>
          <w:rFonts w:ascii="Arial Narrow" w:hAnsi="Arial Narrow" w:cs="Arial"/>
          <w:color w:val="353535"/>
          <w:sz w:val="22"/>
          <w:szCs w:val="22"/>
        </w:rPr>
        <w:tab/>
      </w:r>
      <w:r w:rsidRPr="00EA2818">
        <w:rPr>
          <w:rFonts w:ascii="Arial Narrow" w:hAnsi="Arial Narrow" w:cs="Arial"/>
          <w:color w:val="353535"/>
          <w:sz w:val="22"/>
          <w:szCs w:val="22"/>
        </w:rPr>
        <w:t>T.C</w:t>
      </w:r>
    </w:p>
    <w:p w:rsidR="008314C2" w:rsidRPr="00EA2818" w:rsidRDefault="00705D86" w:rsidP="0062471B">
      <w:pPr>
        <w:pStyle w:val="NormalWeb"/>
        <w:shd w:val="clear" w:color="auto" w:fill="FFFFFF"/>
        <w:spacing w:before="0" w:beforeAutospacing="0" w:after="120" w:afterAutospacing="0"/>
        <w:jc w:val="both"/>
        <w:rPr>
          <w:rFonts w:ascii="Arial Narrow" w:hAnsi="Arial Narrow" w:cs="Arial"/>
          <w:color w:val="353535"/>
          <w:sz w:val="22"/>
          <w:szCs w:val="22"/>
        </w:rPr>
      </w:pPr>
      <w:r>
        <w:rPr>
          <w:rStyle w:val="Gl"/>
          <w:rFonts w:ascii="Arial Narrow" w:hAnsi="Arial Narrow" w:cs="Arial"/>
          <w:color w:val="353535"/>
          <w:sz w:val="22"/>
          <w:szCs w:val="22"/>
        </w:rPr>
        <w:t xml:space="preserve">Adresi </w:t>
      </w:r>
      <w:r>
        <w:rPr>
          <w:rStyle w:val="Gl"/>
          <w:rFonts w:ascii="Arial Narrow" w:hAnsi="Arial Narrow" w:cs="Arial"/>
          <w:color w:val="353535"/>
          <w:sz w:val="22"/>
          <w:szCs w:val="22"/>
        </w:rPr>
        <w:tab/>
      </w:r>
      <w:r>
        <w:rPr>
          <w:rStyle w:val="Gl"/>
          <w:rFonts w:ascii="Arial Narrow" w:hAnsi="Arial Narrow" w:cs="Arial"/>
          <w:color w:val="353535"/>
          <w:sz w:val="22"/>
          <w:szCs w:val="22"/>
        </w:rPr>
        <w:tab/>
      </w:r>
      <w:r>
        <w:rPr>
          <w:rStyle w:val="Gl"/>
          <w:rFonts w:ascii="Arial Narrow" w:hAnsi="Arial Narrow" w:cs="Arial"/>
          <w:color w:val="353535"/>
          <w:sz w:val="22"/>
          <w:szCs w:val="22"/>
        </w:rPr>
        <w:tab/>
      </w:r>
      <w:r>
        <w:rPr>
          <w:rStyle w:val="Gl"/>
          <w:rFonts w:ascii="Arial Narrow" w:hAnsi="Arial Narrow" w:cs="Arial"/>
          <w:color w:val="353535"/>
          <w:sz w:val="22"/>
          <w:szCs w:val="22"/>
        </w:rPr>
        <w:tab/>
        <w:t>:</w:t>
      </w:r>
    </w:p>
    <w:p w:rsidR="008314C2" w:rsidRPr="00EA2818" w:rsidRDefault="00705D86" w:rsidP="0062471B">
      <w:pPr>
        <w:pStyle w:val="NormalWeb"/>
        <w:shd w:val="clear" w:color="auto" w:fill="FFFFFF"/>
        <w:spacing w:before="0" w:beforeAutospacing="0" w:after="120" w:afterAutospacing="0"/>
        <w:jc w:val="both"/>
        <w:rPr>
          <w:rFonts w:ascii="Arial Narrow" w:hAnsi="Arial Narrow" w:cs="Arial"/>
          <w:color w:val="353535"/>
          <w:sz w:val="22"/>
          <w:szCs w:val="22"/>
        </w:rPr>
      </w:pPr>
      <w:r>
        <w:rPr>
          <w:rStyle w:val="Gl"/>
          <w:rFonts w:ascii="Arial Narrow" w:hAnsi="Arial Narrow" w:cs="Arial"/>
          <w:color w:val="353535"/>
          <w:sz w:val="22"/>
          <w:szCs w:val="22"/>
        </w:rPr>
        <w:t>Kira Başlangıç Tarihi</w:t>
      </w:r>
      <w:r>
        <w:rPr>
          <w:rStyle w:val="Gl"/>
          <w:rFonts w:ascii="Arial Narrow" w:hAnsi="Arial Narrow" w:cs="Arial"/>
          <w:color w:val="353535"/>
          <w:sz w:val="22"/>
          <w:szCs w:val="22"/>
        </w:rPr>
        <w:tab/>
      </w:r>
      <w:r>
        <w:rPr>
          <w:rStyle w:val="Gl"/>
          <w:rFonts w:ascii="Arial Narrow" w:hAnsi="Arial Narrow" w:cs="Arial"/>
          <w:color w:val="353535"/>
          <w:sz w:val="22"/>
          <w:szCs w:val="22"/>
        </w:rPr>
        <w:tab/>
        <w:t>:</w:t>
      </w:r>
    </w:p>
    <w:p w:rsidR="008314C2" w:rsidRPr="00EA2818" w:rsidRDefault="00705D86" w:rsidP="0062471B">
      <w:pPr>
        <w:pStyle w:val="NormalWeb"/>
        <w:shd w:val="clear" w:color="auto" w:fill="FFFFFF"/>
        <w:spacing w:before="0" w:beforeAutospacing="0" w:after="120" w:afterAutospacing="0"/>
        <w:jc w:val="both"/>
        <w:rPr>
          <w:rFonts w:ascii="Arial Narrow" w:hAnsi="Arial Narrow" w:cs="Arial"/>
          <w:color w:val="353535"/>
          <w:sz w:val="22"/>
          <w:szCs w:val="22"/>
        </w:rPr>
      </w:pPr>
      <w:r>
        <w:rPr>
          <w:rStyle w:val="Gl"/>
          <w:rFonts w:ascii="Arial Narrow" w:hAnsi="Arial Narrow" w:cs="Arial"/>
          <w:color w:val="353535"/>
          <w:sz w:val="22"/>
          <w:szCs w:val="22"/>
        </w:rPr>
        <w:t xml:space="preserve">Kira Bedeli Aylık ( Net ) </w:t>
      </w:r>
      <w:r>
        <w:rPr>
          <w:rStyle w:val="Gl"/>
          <w:rFonts w:ascii="Arial Narrow" w:hAnsi="Arial Narrow" w:cs="Arial"/>
          <w:color w:val="353535"/>
          <w:sz w:val="22"/>
          <w:szCs w:val="22"/>
        </w:rPr>
        <w:tab/>
      </w:r>
      <w:r>
        <w:rPr>
          <w:rStyle w:val="Gl"/>
          <w:rFonts w:ascii="Arial Narrow" w:hAnsi="Arial Narrow" w:cs="Arial"/>
          <w:color w:val="353535"/>
          <w:sz w:val="22"/>
          <w:szCs w:val="22"/>
        </w:rPr>
        <w:tab/>
        <w:t>:</w:t>
      </w:r>
    </w:p>
    <w:p w:rsidR="008314C2" w:rsidRPr="00EA2818" w:rsidRDefault="008314C2" w:rsidP="0062471B">
      <w:pPr>
        <w:pStyle w:val="NormalWeb"/>
        <w:shd w:val="clear" w:color="auto" w:fill="FFFFFF"/>
        <w:spacing w:before="0" w:beforeAutospacing="0" w:after="120" w:afterAutospacing="0"/>
        <w:jc w:val="both"/>
        <w:rPr>
          <w:rFonts w:ascii="Arial Narrow" w:hAnsi="Arial Narrow" w:cs="Arial"/>
          <w:color w:val="353535"/>
          <w:sz w:val="22"/>
          <w:szCs w:val="22"/>
        </w:rPr>
      </w:pPr>
      <w:r w:rsidRPr="00EA2818">
        <w:rPr>
          <w:rStyle w:val="Gl"/>
          <w:rFonts w:ascii="Arial Narrow" w:hAnsi="Arial Narrow" w:cs="Arial"/>
          <w:color w:val="353535"/>
          <w:sz w:val="22"/>
          <w:szCs w:val="22"/>
        </w:rPr>
        <w:t>B</w:t>
      </w:r>
      <w:r w:rsidR="00705D86">
        <w:rPr>
          <w:rStyle w:val="Gl"/>
          <w:rFonts w:ascii="Arial Narrow" w:hAnsi="Arial Narrow" w:cs="Arial"/>
          <w:color w:val="353535"/>
          <w:sz w:val="22"/>
          <w:szCs w:val="22"/>
        </w:rPr>
        <w:t>ir Senelik Kira Karşılığı</w:t>
      </w:r>
      <w:r w:rsidR="00705D86">
        <w:rPr>
          <w:rStyle w:val="Gl"/>
          <w:rFonts w:ascii="Arial Narrow" w:hAnsi="Arial Narrow" w:cs="Arial"/>
          <w:color w:val="353535"/>
          <w:sz w:val="22"/>
          <w:szCs w:val="22"/>
        </w:rPr>
        <w:tab/>
      </w:r>
      <w:r w:rsidR="00705D86">
        <w:rPr>
          <w:rStyle w:val="Gl"/>
          <w:rFonts w:ascii="Arial Narrow" w:hAnsi="Arial Narrow" w:cs="Arial"/>
          <w:color w:val="353535"/>
          <w:sz w:val="22"/>
          <w:szCs w:val="22"/>
        </w:rPr>
        <w:tab/>
        <w:t>:</w:t>
      </w:r>
      <w:r w:rsidR="0062471B" w:rsidRPr="00EA2818">
        <w:rPr>
          <w:rStyle w:val="Gl"/>
          <w:rFonts w:ascii="Arial Narrow" w:hAnsi="Arial Narrow" w:cs="Arial"/>
          <w:color w:val="353535"/>
          <w:sz w:val="22"/>
          <w:szCs w:val="22"/>
        </w:rPr>
        <w:tab/>
      </w:r>
    </w:p>
    <w:p w:rsidR="008314C2" w:rsidRPr="00EA2818" w:rsidRDefault="0062471B" w:rsidP="0062471B">
      <w:pPr>
        <w:pStyle w:val="NormalWeb"/>
        <w:shd w:val="clear" w:color="auto" w:fill="FFFFFF"/>
        <w:spacing w:before="0" w:beforeAutospacing="0" w:after="120" w:afterAutospacing="0"/>
        <w:jc w:val="both"/>
        <w:rPr>
          <w:rFonts w:ascii="Arial Narrow" w:hAnsi="Arial Narrow" w:cs="Arial"/>
          <w:color w:val="353535"/>
          <w:sz w:val="22"/>
          <w:szCs w:val="22"/>
        </w:rPr>
      </w:pPr>
      <w:r w:rsidRPr="00EA2818">
        <w:rPr>
          <w:rFonts w:ascii="Arial Narrow" w:hAnsi="Arial Narrow" w:cs="Arial"/>
          <w:b/>
          <w:color w:val="353535"/>
          <w:sz w:val="22"/>
          <w:szCs w:val="22"/>
        </w:rPr>
        <w:t>Kira Müddeti</w:t>
      </w:r>
      <w:r w:rsidR="00705D86">
        <w:rPr>
          <w:rFonts w:ascii="Arial Narrow" w:hAnsi="Arial Narrow" w:cs="Arial"/>
          <w:color w:val="353535"/>
          <w:sz w:val="22"/>
          <w:szCs w:val="22"/>
        </w:rPr>
        <w:tab/>
      </w:r>
      <w:r w:rsidR="00705D86">
        <w:rPr>
          <w:rFonts w:ascii="Arial Narrow" w:hAnsi="Arial Narrow" w:cs="Arial"/>
          <w:color w:val="353535"/>
          <w:sz w:val="22"/>
          <w:szCs w:val="22"/>
        </w:rPr>
        <w:tab/>
      </w:r>
      <w:r w:rsidR="00705D86">
        <w:rPr>
          <w:rFonts w:ascii="Arial Narrow" w:hAnsi="Arial Narrow" w:cs="Arial"/>
          <w:color w:val="353535"/>
          <w:sz w:val="22"/>
          <w:szCs w:val="22"/>
        </w:rPr>
        <w:tab/>
      </w:r>
      <w:r w:rsidR="00705D86" w:rsidRPr="00705D86">
        <w:rPr>
          <w:rFonts w:ascii="Arial Narrow" w:hAnsi="Arial Narrow" w:cs="Arial"/>
          <w:b/>
          <w:color w:val="353535"/>
          <w:sz w:val="22"/>
          <w:szCs w:val="22"/>
        </w:rPr>
        <w:t xml:space="preserve">: </w:t>
      </w:r>
      <w:r w:rsidRPr="00EA2818">
        <w:rPr>
          <w:rFonts w:ascii="Arial Narrow" w:hAnsi="Arial Narrow" w:cs="Arial"/>
          <w:color w:val="353535"/>
          <w:sz w:val="22"/>
          <w:szCs w:val="22"/>
        </w:rPr>
        <w:t>1 yıl</w:t>
      </w:r>
    </w:p>
    <w:p w:rsidR="008314C2" w:rsidRPr="00EA2818" w:rsidRDefault="008314C2" w:rsidP="0062471B">
      <w:pPr>
        <w:pStyle w:val="NormalWeb"/>
        <w:shd w:val="clear" w:color="auto" w:fill="FFFFFF"/>
        <w:spacing w:before="0" w:beforeAutospacing="0" w:after="120" w:afterAutospacing="0"/>
        <w:jc w:val="both"/>
        <w:rPr>
          <w:rFonts w:ascii="Arial Narrow" w:hAnsi="Arial Narrow" w:cs="Arial"/>
          <w:color w:val="353535"/>
          <w:sz w:val="22"/>
          <w:szCs w:val="22"/>
        </w:rPr>
      </w:pPr>
      <w:r w:rsidRPr="00EA2818">
        <w:rPr>
          <w:rFonts w:ascii="Arial Narrow" w:hAnsi="Arial Narrow" w:cs="Arial"/>
          <w:b/>
          <w:color w:val="353535"/>
          <w:sz w:val="22"/>
          <w:szCs w:val="22"/>
        </w:rPr>
        <w:t>Ödeme Periyodu</w:t>
      </w:r>
      <w:r w:rsidR="0062471B" w:rsidRPr="00EA2818">
        <w:rPr>
          <w:rFonts w:ascii="Arial Narrow" w:hAnsi="Arial Narrow" w:cs="Arial"/>
          <w:color w:val="353535"/>
          <w:sz w:val="22"/>
          <w:szCs w:val="22"/>
        </w:rPr>
        <w:t>:</w:t>
      </w:r>
      <w:r w:rsidR="0062471B" w:rsidRPr="00EA2818">
        <w:rPr>
          <w:rFonts w:ascii="Arial Narrow" w:hAnsi="Arial Narrow" w:cs="Arial"/>
          <w:color w:val="353535"/>
          <w:sz w:val="22"/>
          <w:szCs w:val="22"/>
        </w:rPr>
        <w:tab/>
      </w:r>
      <w:r w:rsidR="0062471B" w:rsidRPr="00EA2818">
        <w:rPr>
          <w:rFonts w:ascii="Arial Narrow" w:hAnsi="Arial Narrow" w:cs="Arial"/>
          <w:color w:val="353535"/>
          <w:sz w:val="22"/>
          <w:szCs w:val="22"/>
        </w:rPr>
        <w:tab/>
      </w:r>
      <w:r w:rsidR="00705D86" w:rsidRPr="00705D86">
        <w:rPr>
          <w:rFonts w:ascii="Arial Narrow" w:hAnsi="Arial Narrow" w:cs="Arial"/>
          <w:b/>
          <w:color w:val="353535"/>
          <w:sz w:val="22"/>
          <w:szCs w:val="22"/>
        </w:rPr>
        <w:t>:</w:t>
      </w:r>
      <w:r w:rsidR="00705D86">
        <w:rPr>
          <w:rFonts w:ascii="Arial Narrow" w:hAnsi="Arial Narrow" w:cs="Arial"/>
          <w:b/>
          <w:color w:val="353535"/>
          <w:sz w:val="22"/>
          <w:szCs w:val="22"/>
        </w:rPr>
        <w:t xml:space="preserve"> </w:t>
      </w:r>
      <w:r w:rsidR="0062471B" w:rsidRPr="00EA2818">
        <w:rPr>
          <w:rFonts w:ascii="Arial Narrow" w:hAnsi="Arial Narrow" w:cs="Arial"/>
          <w:color w:val="353535"/>
          <w:sz w:val="22"/>
          <w:szCs w:val="22"/>
        </w:rPr>
        <w:t>Aylık</w:t>
      </w:r>
    </w:p>
    <w:p w:rsidR="008314C2" w:rsidRPr="00EA2818" w:rsidRDefault="008314C2" w:rsidP="0062471B">
      <w:pPr>
        <w:pStyle w:val="NormalWeb"/>
        <w:shd w:val="clear" w:color="auto" w:fill="FFFFFF"/>
        <w:spacing w:before="0" w:beforeAutospacing="0" w:after="120" w:afterAutospacing="0"/>
        <w:jc w:val="both"/>
        <w:rPr>
          <w:rFonts w:ascii="Arial Narrow" w:hAnsi="Arial Narrow" w:cs="Arial"/>
          <w:b/>
          <w:color w:val="353535"/>
          <w:sz w:val="22"/>
          <w:szCs w:val="22"/>
        </w:rPr>
      </w:pPr>
      <w:r w:rsidRPr="00EA2818">
        <w:rPr>
          <w:rFonts w:ascii="Arial Narrow" w:hAnsi="Arial Narrow" w:cs="Arial"/>
          <w:b/>
          <w:color w:val="353535"/>
          <w:sz w:val="22"/>
          <w:szCs w:val="22"/>
        </w:rPr>
        <w:t>Kiralanan Şeyin Ne İçin</w:t>
      </w:r>
    </w:p>
    <w:p w:rsidR="008314C2" w:rsidRPr="00EA2818" w:rsidRDefault="00705D86" w:rsidP="0062471B">
      <w:pPr>
        <w:pStyle w:val="NormalWeb"/>
        <w:shd w:val="clear" w:color="auto" w:fill="FFFFFF"/>
        <w:spacing w:before="0" w:beforeAutospacing="0" w:after="120" w:afterAutospacing="0"/>
        <w:jc w:val="both"/>
        <w:rPr>
          <w:rFonts w:ascii="Arial Narrow" w:hAnsi="Arial Narrow" w:cs="Arial"/>
          <w:color w:val="353535"/>
          <w:sz w:val="22"/>
          <w:szCs w:val="22"/>
        </w:rPr>
      </w:pPr>
      <w:r>
        <w:rPr>
          <w:rFonts w:ascii="Arial Narrow" w:hAnsi="Arial Narrow" w:cs="Arial"/>
          <w:b/>
          <w:color w:val="353535"/>
          <w:sz w:val="22"/>
          <w:szCs w:val="22"/>
        </w:rPr>
        <w:t>Kullanılacağı</w:t>
      </w:r>
      <w:r>
        <w:rPr>
          <w:rFonts w:ascii="Arial Narrow" w:hAnsi="Arial Narrow" w:cs="Arial"/>
          <w:b/>
          <w:color w:val="353535"/>
          <w:sz w:val="22"/>
          <w:szCs w:val="22"/>
        </w:rPr>
        <w:tab/>
      </w:r>
      <w:r>
        <w:rPr>
          <w:rFonts w:ascii="Arial Narrow" w:hAnsi="Arial Narrow" w:cs="Arial"/>
          <w:b/>
          <w:color w:val="353535"/>
          <w:sz w:val="22"/>
          <w:szCs w:val="22"/>
        </w:rPr>
        <w:tab/>
      </w:r>
      <w:r>
        <w:rPr>
          <w:rFonts w:ascii="Arial Narrow" w:hAnsi="Arial Narrow" w:cs="Arial"/>
          <w:b/>
          <w:color w:val="353535"/>
          <w:sz w:val="22"/>
          <w:szCs w:val="22"/>
        </w:rPr>
        <w:tab/>
        <w:t xml:space="preserve">: </w:t>
      </w:r>
      <w:r w:rsidR="0062471B" w:rsidRPr="00EA2818">
        <w:rPr>
          <w:rFonts w:ascii="Arial Narrow" w:hAnsi="Arial Narrow" w:cs="Arial"/>
          <w:color w:val="353535"/>
          <w:sz w:val="22"/>
          <w:szCs w:val="22"/>
        </w:rPr>
        <w:t>Konut</w:t>
      </w:r>
    </w:p>
    <w:p w:rsidR="008314C2" w:rsidRPr="00EA2818" w:rsidRDefault="008314C2" w:rsidP="0062471B">
      <w:pPr>
        <w:pStyle w:val="NormalWeb"/>
        <w:shd w:val="clear" w:color="auto" w:fill="FFFFFF"/>
        <w:spacing w:before="0" w:beforeAutospacing="0" w:after="120" w:afterAutospacing="0"/>
        <w:jc w:val="both"/>
        <w:rPr>
          <w:rFonts w:ascii="Arial Narrow" w:hAnsi="Arial Narrow" w:cs="Arial"/>
          <w:b/>
          <w:color w:val="353535"/>
          <w:sz w:val="22"/>
          <w:szCs w:val="22"/>
        </w:rPr>
      </w:pPr>
      <w:r w:rsidRPr="00EA2818">
        <w:rPr>
          <w:rFonts w:ascii="Arial Narrow" w:hAnsi="Arial Narrow" w:cs="Arial"/>
          <w:b/>
          <w:color w:val="353535"/>
          <w:sz w:val="22"/>
          <w:szCs w:val="22"/>
        </w:rPr>
        <w:t>Meskeni Kiracıya Teslim</w:t>
      </w:r>
    </w:p>
    <w:p w:rsidR="0062471B" w:rsidRPr="00EA2818" w:rsidRDefault="00705D86" w:rsidP="0062471B">
      <w:pPr>
        <w:pStyle w:val="NormalWeb"/>
        <w:shd w:val="clear" w:color="auto" w:fill="FFFFFF"/>
        <w:spacing w:before="0" w:beforeAutospacing="0" w:after="120" w:afterAutospacing="0"/>
        <w:jc w:val="both"/>
        <w:rPr>
          <w:rFonts w:ascii="Arial Narrow" w:hAnsi="Arial Narrow" w:cs="Arial"/>
          <w:color w:val="353535"/>
          <w:sz w:val="22"/>
          <w:szCs w:val="22"/>
        </w:rPr>
      </w:pPr>
      <w:r>
        <w:rPr>
          <w:rFonts w:ascii="Arial Narrow" w:hAnsi="Arial Narrow" w:cs="Arial"/>
          <w:b/>
          <w:color w:val="353535"/>
          <w:sz w:val="22"/>
          <w:szCs w:val="22"/>
        </w:rPr>
        <w:t>Edildiği Andaki Durumu</w:t>
      </w:r>
      <w:r>
        <w:rPr>
          <w:rFonts w:ascii="Arial Narrow" w:hAnsi="Arial Narrow" w:cs="Arial"/>
          <w:b/>
          <w:color w:val="353535"/>
          <w:sz w:val="22"/>
          <w:szCs w:val="22"/>
        </w:rPr>
        <w:tab/>
      </w:r>
      <w:r>
        <w:rPr>
          <w:rFonts w:ascii="Arial Narrow" w:hAnsi="Arial Narrow" w:cs="Arial"/>
          <w:b/>
          <w:color w:val="353535"/>
          <w:sz w:val="22"/>
          <w:szCs w:val="22"/>
        </w:rPr>
        <w:tab/>
        <w:t>:</w:t>
      </w:r>
      <w:r>
        <w:rPr>
          <w:rFonts w:ascii="Arial Narrow" w:hAnsi="Arial Narrow" w:cs="Arial"/>
          <w:color w:val="353535"/>
          <w:sz w:val="22"/>
          <w:szCs w:val="22"/>
        </w:rPr>
        <w:t xml:space="preserve"> </w:t>
      </w:r>
      <w:r w:rsidR="008314C2" w:rsidRPr="00EA2818">
        <w:rPr>
          <w:rFonts w:ascii="Arial Narrow" w:hAnsi="Arial Narrow" w:cs="Arial"/>
          <w:color w:val="353535"/>
          <w:sz w:val="22"/>
          <w:szCs w:val="22"/>
        </w:rPr>
        <w:t>Boyalı ve kullanıma hazır temiz daire</w:t>
      </w:r>
    </w:p>
    <w:p w:rsidR="00705D86" w:rsidRDefault="00705D86" w:rsidP="00EA2818">
      <w:pPr>
        <w:spacing w:after="0" w:line="240" w:lineRule="auto"/>
        <w:jc w:val="both"/>
        <w:rPr>
          <w:rFonts w:ascii="Arial Narrow" w:hAnsi="Arial Narrow" w:cs="Arial"/>
          <w:b/>
          <w:color w:val="353535"/>
        </w:rPr>
      </w:pPr>
    </w:p>
    <w:p w:rsidR="00EA2818" w:rsidRPr="00EA2818" w:rsidRDefault="00EA2818" w:rsidP="00EA2818">
      <w:pPr>
        <w:spacing w:after="0" w:line="240" w:lineRule="auto"/>
        <w:jc w:val="both"/>
        <w:rPr>
          <w:rFonts w:ascii="Arial Narrow" w:eastAsia="Times New Roman" w:hAnsi="Arial Narrow" w:cs="Arial"/>
          <w:color w:val="002060"/>
          <w:lang w:eastAsia="tr-TR"/>
        </w:rPr>
      </w:pPr>
      <w:r w:rsidRPr="00EA2818">
        <w:rPr>
          <w:rFonts w:ascii="Arial Narrow" w:hAnsi="Arial Narrow" w:cs="Arial"/>
          <w:b/>
          <w:color w:val="353535"/>
        </w:rPr>
        <w:t>-</w:t>
      </w:r>
      <w:r w:rsidR="008314C2" w:rsidRPr="00EA2818">
        <w:rPr>
          <w:rFonts w:ascii="Arial Narrow" w:hAnsi="Arial Narrow" w:cs="Arial"/>
          <w:b/>
          <w:color w:val="353535"/>
        </w:rPr>
        <w:t>KİRA SÖZLEŞMESİ GENEL ŞARTLARI</w:t>
      </w:r>
      <w:r w:rsidRPr="00EA2818">
        <w:rPr>
          <w:rFonts w:ascii="Arial Narrow" w:eastAsia="Times New Roman" w:hAnsi="Arial Narrow" w:cs="Arial"/>
          <w:color w:val="002060"/>
          <w:lang w:eastAsia="tr-TR"/>
        </w:rPr>
        <w:t xml:space="preserve"> -</w:t>
      </w:r>
    </w:p>
    <w:p w:rsidR="00705D86" w:rsidRDefault="00705D86" w:rsidP="00EA2818">
      <w:pPr>
        <w:spacing w:after="0" w:line="240" w:lineRule="auto"/>
        <w:jc w:val="both"/>
        <w:rPr>
          <w:rFonts w:ascii="Arial Narrow" w:eastAsia="Times New Roman" w:hAnsi="Arial Narrow" w:cs="Arial"/>
          <w:color w:val="000000" w:themeColor="text1"/>
          <w:lang w:eastAsia="tr-TR"/>
        </w:rPr>
      </w:pP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1-Kiracı, kiralananı özenle kullanmak zorundadır.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2-Kiracı, kiralananda ve çevrede oturanlara iyi niyet kuralları içinde davranmaya zorunludur.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3-Kiracı, kiralananı kısmen veya tamamen üçüncü kişilere kiralayamaz, alt kiraya veremez; devir ve temlik edemez.</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4-Kiracı, kiralayanın yazılı izni olmadıkça, kiralananda değişiklik yapamaz; aksi halde, </w:t>
      </w:r>
      <w:proofErr w:type="gramStart"/>
      <w:r w:rsidRPr="00EA2818">
        <w:rPr>
          <w:rFonts w:ascii="Arial Narrow" w:eastAsia="Times New Roman" w:hAnsi="Arial Narrow" w:cs="Arial"/>
          <w:color w:val="000000" w:themeColor="text1"/>
          <w:lang w:eastAsia="tr-TR"/>
        </w:rPr>
        <w:t>doğacak  zararı</w:t>
      </w:r>
      <w:proofErr w:type="gramEnd"/>
      <w:r w:rsidRPr="00EA2818">
        <w:rPr>
          <w:rFonts w:ascii="Arial Narrow" w:eastAsia="Times New Roman" w:hAnsi="Arial Narrow" w:cs="Arial"/>
          <w:color w:val="000000" w:themeColor="text1"/>
          <w:lang w:eastAsia="tr-TR"/>
        </w:rPr>
        <w:t xml:space="preserve"> karşılamak zorundadır.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5-Üçüncü kişilerin kiralanan üzerinde hak iddia etmeleri halinde, kiracı, durumu derhal kiralayana haber vermek zorundadır.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6-Kiracı, kiralananda yapılması gereken onarımları, derhal kiralayana bildirmek zorundadır; aksi halde doğacak zarardan sorumludur.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7-Kiracı, kat malikleri kurulunca kendisine tebliğ edilen hususları, kiralayana haber vermek zorundadır.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8-Kiracı, kat malikleri kurulu kararı uyarınca, yapılması gereken işlere izin vermek zorundadır.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9-Kiracı, kiralanandaki onarımlara katlanmak ve kiralanandaki olağan kullanımdan dolayı yapılması gereken onarımları yapmak/yaptırmak ve giderlerini karşılamak zorundadır.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10-Kiralananın mülkiyet hakkından doğan vergileri kiralayana, kullanımdan doğan vergi, resim ve harçları kiracıya aittir. Uyuşmazlık halinde, yerel örf ve âdetler uygulanır.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11-Kiracı, kira sözleşmesinin sonunda, kiralananı aldığı şekilde, kiralayana teslim etmek zorundadır: Keza kiralananla birlikte teslim edilen demirbaşlar da alındığı şekilde, kiralanana teslim edilmediği takdirde, oluşan hasarların bedelinin kiralayana ödenmesi veya eski hale getirilmesi zorunludur.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12-Kiralananın iyi ve kullanılmaya elverişli halde teslim edildiği asıldır. Aksi durum kiracı tarafından ispatlanmak zorundadır. Kiralananın normal kullanımından dolayı ortaya çıkacak yıpranma ve eksikliklerden dolayı kiracı sorumlu değildir.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13-Kiracı, kira sözleşmesinin sona ermesi veya satılığa çıkartılması halinde, kiralananın gezilmesine ve incelenmesine izin vermek zorundadır.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 xml:space="preserve">14-Kiralananın boşaltılması/tahliyesi gerektiği hallerde, kiralananın boşaltılmaması durumunda ortaya çıkacak zararlardan dolayı kiracı sorumlu olacaktır.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Pr>
          <w:rFonts w:ascii="Arial Narrow" w:eastAsia="Times New Roman" w:hAnsi="Arial Narrow" w:cs="Arial"/>
          <w:color w:val="000000" w:themeColor="text1"/>
          <w:lang w:eastAsia="tr-TR"/>
        </w:rPr>
        <w:t>15-</w:t>
      </w:r>
      <w:r w:rsidRPr="00EA2818">
        <w:rPr>
          <w:rFonts w:ascii="Arial Narrow" w:eastAsia="Times New Roman" w:hAnsi="Arial Narrow" w:cs="Arial"/>
          <w:color w:val="000000" w:themeColor="text1"/>
          <w:lang w:eastAsia="tr-TR"/>
        </w:rPr>
        <w:t xml:space="preserve">Kiracı, </w:t>
      </w:r>
      <w:proofErr w:type="gramStart"/>
      <w:r w:rsidRPr="00EA2818">
        <w:rPr>
          <w:rFonts w:ascii="Arial Narrow" w:eastAsia="Times New Roman" w:hAnsi="Arial Narrow" w:cs="Arial"/>
          <w:color w:val="000000" w:themeColor="text1"/>
          <w:lang w:eastAsia="tr-TR"/>
        </w:rPr>
        <w:t>kendisi  veya</w:t>
      </w:r>
      <w:proofErr w:type="gramEnd"/>
      <w:r w:rsidRPr="00EA2818">
        <w:rPr>
          <w:rFonts w:ascii="Arial Narrow" w:eastAsia="Times New Roman" w:hAnsi="Arial Narrow" w:cs="Arial"/>
          <w:color w:val="000000" w:themeColor="text1"/>
          <w:lang w:eastAsia="tr-TR"/>
        </w:rPr>
        <w:t xml:space="preserve"> birlikte oturanların sağlığı için ciddi tehlike oluşturmayan kusurlardan dolayı, kiralayanı teslim almaktan kaçınamaz, sözleşmeyi bozamaz ve kiradan indirim talebinde bulunamaz. </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Pr>
          <w:rFonts w:ascii="Arial Narrow" w:eastAsia="Times New Roman" w:hAnsi="Arial Narrow" w:cs="Arial"/>
          <w:color w:val="000000" w:themeColor="text1"/>
          <w:lang w:eastAsia="tr-TR"/>
        </w:rPr>
        <w:lastRenderedPageBreak/>
        <w:t>16-</w:t>
      </w:r>
      <w:r w:rsidRPr="00EA2818">
        <w:rPr>
          <w:rFonts w:ascii="Arial Narrow" w:eastAsia="Times New Roman" w:hAnsi="Arial Narrow" w:cs="Arial"/>
          <w:color w:val="000000" w:themeColor="text1"/>
          <w:lang w:eastAsia="tr-TR"/>
        </w:rPr>
        <w:t>Kiracı, kiralana yaptığı faydalı ve lüks şeylerin bedelini kiralayandan isteyemez ve sözleşme bitiminde bunları kiralayana teslim etmek zorundadır.</w:t>
      </w:r>
    </w:p>
    <w:p w:rsidR="00EA2818" w:rsidRPr="00EA2818" w:rsidRDefault="00EA2818" w:rsidP="00EA2818">
      <w:pPr>
        <w:spacing w:after="0" w:line="240" w:lineRule="auto"/>
        <w:jc w:val="both"/>
        <w:rPr>
          <w:rFonts w:ascii="Arial Narrow" w:eastAsia="Times New Roman" w:hAnsi="Arial Narrow" w:cs="Arial"/>
          <w:color w:val="000000" w:themeColor="text1"/>
          <w:lang w:eastAsia="tr-TR"/>
        </w:rPr>
      </w:pPr>
      <w:r>
        <w:rPr>
          <w:rFonts w:ascii="Arial Narrow" w:eastAsia="Times New Roman" w:hAnsi="Arial Narrow" w:cs="Arial"/>
          <w:color w:val="000000" w:themeColor="text1"/>
          <w:lang w:eastAsia="tr-TR"/>
        </w:rPr>
        <w:t>17-</w:t>
      </w:r>
      <w:r w:rsidRPr="00EA2818">
        <w:rPr>
          <w:rFonts w:ascii="Arial Narrow" w:eastAsia="Times New Roman" w:hAnsi="Arial Narrow" w:cs="Arial"/>
          <w:color w:val="000000" w:themeColor="text1"/>
          <w:lang w:eastAsia="tr-TR"/>
        </w:rPr>
        <w:t xml:space="preserve">Kiracı, kiralayanın yazılı olurunu almak ve giderleri kendisine </w:t>
      </w:r>
      <w:r>
        <w:rPr>
          <w:rFonts w:ascii="Arial Narrow" w:eastAsia="Times New Roman" w:hAnsi="Arial Narrow" w:cs="Arial"/>
          <w:color w:val="000000" w:themeColor="text1"/>
          <w:lang w:eastAsia="tr-TR"/>
        </w:rPr>
        <w:t xml:space="preserve">ait olmak üzere, </w:t>
      </w:r>
      <w:proofErr w:type="gramStart"/>
      <w:r>
        <w:rPr>
          <w:rFonts w:ascii="Arial Narrow" w:eastAsia="Times New Roman" w:hAnsi="Arial Narrow" w:cs="Arial"/>
          <w:color w:val="000000" w:themeColor="text1"/>
          <w:lang w:eastAsia="tr-TR"/>
        </w:rPr>
        <w:t>genel</w:t>
      </w:r>
      <w:r w:rsidRPr="00EA2818">
        <w:rPr>
          <w:rFonts w:ascii="Arial Narrow" w:eastAsia="Times New Roman" w:hAnsi="Arial Narrow" w:cs="Arial"/>
          <w:color w:val="000000" w:themeColor="text1"/>
          <w:lang w:eastAsia="tr-TR"/>
        </w:rPr>
        <w:t xml:space="preserve">  anten</w:t>
      </w:r>
      <w:proofErr w:type="gramEnd"/>
      <w:r w:rsidRPr="00EA2818">
        <w:rPr>
          <w:rFonts w:ascii="Arial Narrow" w:eastAsia="Times New Roman" w:hAnsi="Arial Narrow" w:cs="Arial"/>
          <w:color w:val="000000" w:themeColor="text1"/>
          <w:lang w:eastAsia="tr-TR"/>
        </w:rPr>
        <w:t>, uydu anteni, kablo televizyon gibi donanımları yaptırabilir.</w:t>
      </w:r>
    </w:p>
    <w:p w:rsidR="008314C2" w:rsidRDefault="00EA2818" w:rsidP="00AD1227">
      <w:pPr>
        <w:spacing w:after="0" w:line="240" w:lineRule="auto"/>
        <w:ind w:right="-184"/>
        <w:jc w:val="both"/>
        <w:rPr>
          <w:rFonts w:ascii="Arial Narrow" w:eastAsia="Times New Roman" w:hAnsi="Arial Narrow" w:cs="Arial"/>
          <w:color w:val="000000" w:themeColor="text1"/>
          <w:lang w:eastAsia="tr-TR"/>
        </w:rPr>
      </w:pPr>
      <w:r w:rsidRPr="00EA2818">
        <w:rPr>
          <w:rFonts w:ascii="Arial Narrow" w:eastAsia="Times New Roman" w:hAnsi="Arial Narrow" w:cs="Arial"/>
          <w:color w:val="000000" w:themeColor="text1"/>
          <w:lang w:eastAsia="tr-TR"/>
        </w:rPr>
        <w:t>18-</w:t>
      </w:r>
      <w:r>
        <w:rPr>
          <w:rFonts w:ascii="Arial Narrow" w:eastAsia="Times New Roman" w:hAnsi="Arial Narrow" w:cs="Arial"/>
          <w:color w:val="000000" w:themeColor="text1"/>
          <w:lang w:eastAsia="tr-TR"/>
        </w:rPr>
        <w:t xml:space="preserve"> İşbu sözleşmede yer almayan konularda 6098 sayılı Türk Borçlar Kanunu hükümleri uygulanır.</w:t>
      </w:r>
    </w:p>
    <w:p w:rsidR="00AD1227" w:rsidRPr="00AD1227" w:rsidRDefault="00AD1227" w:rsidP="00AD1227">
      <w:pPr>
        <w:spacing w:after="0" w:line="240" w:lineRule="auto"/>
        <w:ind w:right="-184"/>
        <w:jc w:val="both"/>
        <w:rPr>
          <w:rFonts w:ascii="Arial Narrow" w:eastAsia="Times New Roman" w:hAnsi="Arial Narrow" w:cs="Arial"/>
          <w:color w:val="000000" w:themeColor="text1"/>
          <w:lang w:eastAsia="tr-TR"/>
        </w:rPr>
      </w:pPr>
    </w:p>
    <w:p w:rsidR="00AD1227" w:rsidRDefault="00AD1227" w:rsidP="008314C2">
      <w:pPr>
        <w:pStyle w:val="NormalWeb"/>
        <w:shd w:val="clear" w:color="auto" w:fill="FFFFFF"/>
        <w:spacing w:before="0" w:beforeAutospacing="0" w:after="360" w:afterAutospacing="0"/>
        <w:jc w:val="both"/>
        <w:rPr>
          <w:rFonts w:ascii="Arial Narrow" w:hAnsi="Arial Narrow" w:cs="Arial"/>
          <w:b/>
          <w:color w:val="353535"/>
        </w:rPr>
      </w:pPr>
      <w:r>
        <w:rPr>
          <w:rFonts w:ascii="Arial Narrow" w:hAnsi="Arial Narrow" w:cs="Arial"/>
          <w:b/>
          <w:color w:val="353535"/>
        </w:rPr>
        <w:t>-</w:t>
      </w:r>
      <w:r w:rsidR="008314C2" w:rsidRPr="008314C2">
        <w:rPr>
          <w:rFonts w:ascii="Arial Narrow" w:hAnsi="Arial Narrow" w:cs="Arial"/>
          <w:b/>
          <w:color w:val="353535"/>
        </w:rPr>
        <w:t>KİRA SÖZLEŞMESİ ÖZEL ŞARTLARI</w:t>
      </w:r>
      <w:r>
        <w:rPr>
          <w:rFonts w:ascii="Arial Narrow" w:hAnsi="Arial Narrow" w:cs="Arial"/>
          <w:b/>
          <w:color w:val="353535"/>
        </w:rPr>
        <w:t>-</w:t>
      </w:r>
    </w:p>
    <w:p w:rsidR="00AD1227" w:rsidRDefault="00AD1227" w:rsidP="00AD1227">
      <w:pPr>
        <w:pStyle w:val="NormalWeb"/>
        <w:shd w:val="clear" w:color="auto" w:fill="FFFFFF"/>
        <w:spacing w:before="0" w:beforeAutospacing="0" w:after="0" w:afterAutospacing="0"/>
        <w:jc w:val="both"/>
        <w:rPr>
          <w:rFonts w:ascii="Arial Narrow" w:hAnsi="Arial Narrow" w:cs="Arial"/>
          <w:b/>
          <w:color w:val="353535"/>
        </w:rPr>
      </w:pPr>
      <w:r>
        <w:rPr>
          <w:rFonts w:ascii="Arial Narrow" w:hAnsi="Arial Narrow" w:cs="Arial"/>
          <w:color w:val="353535"/>
          <w:sz w:val="22"/>
          <w:szCs w:val="22"/>
        </w:rPr>
        <w:t>1</w:t>
      </w:r>
      <w:r w:rsidR="008314C2" w:rsidRPr="008314C2">
        <w:rPr>
          <w:rFonts w:ascii="Arial Narrow" w:hAnsi="Arial Narrow" w:cs="Arial"/>
          <w:color w:val="353535"/>
          <w:sz w:val="22"/>
          <w:szCs w:val="22"/>
        </w:rPr>
        <w:t>- Kiracı</w:t>
      </w:r>
      <w:r>
        <w:rPr>
          <w:rFonts w:ascii="Arial Narrow" w:hAnsi="Arial Narrow" w:cs="Arial"/>
          <w:color w:val="353535"/>
          <w:sz w:val="22"/>
          <w:szCs w:val="22"/>
        </w:rPr>
        <w:t xml:space="preserve"> kiralamış olduğu </w:t>
      </w:r>
      <w:proofErr w:type="spellStart"/>
      <w:r>
        <w:rPr>
          <w:rFonts w:ascii="Arial Narrow" w:hAnsi="Arial Narrow" w:cs="Arial"/>
          <w:color w:val="353535"/>
          <w:sz w:val="22"/>
          <w:szCs w:val="22"/>
        </w:rPr>
        <w:t>mecuru</w:t>
      </w:r>
      <w:proofErr w:type="spellEnd"/>
      <w:r>
        <w:rPr>
          <w:rFonts w:ascii="Arial Narrow" w:hAnsi="Arial Narrow" w:cs="Arial"/>
          <w:color w:val="353535"/>
          <w:sz w:val="22"/>
          <w:szCs w:val="22"/>
        </w:rPr>
        <w:t xml:space="preserve"> konut </w:t>
      </w:r>
      <w:r w:rsidR="008314C2" w:rsidRPr="008314C2">
        <w:rPr>
          <w:rFonts w:ascii="Arial Narrow" w:hAnsi="Arial Narrow" w:cs="Arial"/>
          <w:color w:val="353535"/>
          <w:sz w:val="22"/>
          <w:szCs w:val="22"/>
        </w:rPr>
        <w:t xml:space="preserve">olarak kullanacaktır. </w:t>
      </w:r>
    </w:p>
    <w:p w:rsidR="008314C2" w:rsidRPr="00AD1227" w:rsidRDefault="008314C2" w:rsidP="00AD1227">
      <w:pPr>
        <w:pStyle w:val="NormalWeb"/>
        <w:shd w:val="clear" w:color="auto" w:fill="FFFFFF"/>
        <w:spacing w:before="0" w:beforeAutospacing="0" w:after="0" w:afterAutospacing="0"/>
        <w:jc w:val="both"/>
        <w:rPr>
          <w:rFonts w:ascii="Arial Narrow" w:hAnsi="Arial Narrow" w:cs="Arial"/>
          <w:b/>
          <w:color w:val="353535"/>
        </w:rPr>
      </w:pPr>
      <w:r w:rsidRPr="008314C2">
        <w:rPr>
          <w:rFonts w:ascii="Arial Narrow" w:hAnsi="Arial Narrow" w:cs="Arial"/>
          <w:color w:val="353535"/>
          <w:sz w:val="22"/>
          <w:szCs w:val="22"/>
        </w:rPr>
        <w:t xml:space="preserve"> </w:t>
      </w:r>
      <w:r w:rsidR="00AD1227">
        <w:rPr>
          <w:rFonts w:ascii="Arial Narrow" w:hAnsi="Arial Narrow" w:cs="Arial"/>
          <w:color w:val="353535"/>
          <w:sz w:val="22"/>
          <w:szCs w:val="22"/>
        </w:rPr>
        <w:t>2-</w:t>
      </w:r>
      <w:r w:rsidRPr="008314C2">
        <w:rPr>
          <w:rFonts w:ascii="Arial Narrow" w:hAnsi="Arial Narrow" w:cs="Arial"/>
          <w:color w:val="353535"/>
          <w:sz w:val="22"/>
          <w:szCs w:val="22"/>
        </w:rPr>
        <w:t>Mecur kiracı tarafından gerekli incelemeler yapıldıktan sonra teslim alınmıştır. Kiracı kira sözleşmesine konu taşınmazın tam eksiksiz ve her türlü ayıptan ari vaz</w:t>
      </w:r>
      <w:r w:rsidR="00AD1227">
        <w:rPr>
          <w:rFonts w:ascii="Arial Narrow" w:hAnsi="Arial Narrow" w:cs="Arial"/>
          <w:color w:val="353535"/>
          <w:sz w:val="22"/>
          <w:szCs w:val="22"/>
        </w:rPr>
        <w:t>iyette olduğunu</w:t>
      </w:r>
      <w:r w:rsidRPr="008314C2">
        <w:rPr>
          <w:rFonts w:ascii="Arial Narrow" w:hAnsi="Arial Narrow" w:cs="Arial"/>
          <w:color w:val="353535"/>
          <w:sz w:val="22"/>
          <w:szCs w:val="22"/>
        </w:rPr>
        <w:t xml:space="preserve"> kabul etmektedir.</w:t>
      </w:r>
    </w:p>
    <w:p w:rsidR="008314C2" w:rsidRPr="008314C2" w:rsidRDefault="00AD1227"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3-</w:t>
      </w:r>
      <w:r w:rsidR="008314C2" w:rsidRPr="008314C2">
        <w:rPr>
          <w:rFonts w:ascii="Arial Narrow" w:hAnsi="Arial Narrow" w:cs="Arial"/>
          <w:color w:val="353535"/>
          <w:sz w:val="22"/>
          <w:szCs w:val="22"/>
        </w:rPr>
        <w:t xml:space="preserve"> Kiracı kiralananda her türlü tadilat, değişiklik ve dekorasyonu kiralayanın yazılı onayı olmaksızın yapamaz. </w:t>
      </w:r>
      <w:r>
        <w:rPr>
          <w:rFonts w:ascii="Arial Narrow" w:hAnsi="Arial Narrow" w:cs="Arial"/>
          <w:color w:val="353535"/>
          <w:sz w:val="22"/>
          <w:szCs w:val="22"/>
        </w:rPr>
        <w:t>4-</w:t>
      </w:r>
      <w:r w:rsidR="008314C2" w:rsidRPr="008314C2">
        <w:rPr>
          <w:rFonts w:ascii="Arial Narrow" w:hAnsi="Arial Narrow" w:cs="Arial"/>
          <w:color w:val="353535"/>
          <w:sz w:val="22"/>
          <w:szCs w:val="22"/>
        </w:rPr>
        <w:t>Kiracının imar mevzuatına aykırı tadilatlarından dolayı ilgili resmi makamlar tarafından kiralayan adına düzenlenecek harç, ceza, imar para cezası vb. her türlü cezalar kiracı tarafından ödenecektir. Kiracı, yaptığı tamirat ve tadilatın bedelini hiçbir zaman ve surette mal sahibinden talep edemez, tahliye zamanı alıp götüremez, sökemez.</w:t>
      </w:r>
    </w:p>
    <w:p w:rsidR="008314C2" w:rsidRPr="008314C2" w:rsidRDefault="00AD1227"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4-</w:t>
      </w:r>
      <w:r w:rsidR="008314C2" w:rsidRPr="008314C2">
        <w:rPr>
          <w:rFonts w:ascii="Arial Narrow" w:hAnsi="Arial Narrow" w:cs="Arial"/>
          <w:color w:val="353535"/>
          <w:sz w:val="22"/>
          <w:szCs w:val="22"/>
        </w:rPr>
        <w:t xml:space="preserve">Kiracı, kiralananı kendi malı gibi kullanmaya, evsaf ve meziyetlerini şöhret ve itibarını kaybetmesine meydan vermemeye ve bina içinde </w:t>
      </w:r>
      <w:proofErr w:type="gramStart"/>
      <w:r w:rsidR="008314C2" w:rsidRPr="008314C2">
        <w:rPr>
          <w:rFonts w:ascii="Arial Narrow" w:hAnsi="Arial Narrow" w:cs="Arial"/>
          <w:color w:val="353535"/>
          <w:sz w:val="22"/>
          <w:szCs w:val="22"/>
        </w:rPr>
        <w:t>meskun</w:t>
      </w:r>
      <w:proofErr w:type="gramEnd"/>
      <w:r w:rsidR="008314C2" w:rsidRPr="008314C2">
        <w:rPr>
          <w:rFonts w:ascii="Arial Narrow" w:hAnsi="Arial Narrow" w:cs="Arial"/>
          <w:color w:val="353535"/>
          <w:sz w:val="22"/>
          <w:szCs w:val="22"/>
        </w:rPr>
        <w:t xml:space="preserve"> diğer kiracı/maliklere karşı özenli davranmaya mecburdur.</w:t>
      </w:r>
    </w:p>
    <w:p w:rsidR="008314C2" w:rsidRPr="008314C2" w:rsidRDefault="00AD1227"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5-</w:t>
      </w:r>
      <w:r w:rsidR="008314C2" w:rsidRPr="008314C2">
        <w:rPr>
          <w:rFonts w:ascii="Arial Narrow" w:hAnsi="Arial Narrow" w:cs="Arial"/>
          <w:color w:val="353535"/>
          <w:sz w:val="22"/>
          <w:szCs w:val="22"/>
        </w:rPr>
        <w:t xml:space="preserve"> Kira sözleşmesinin sona erdirilmesi halinde </w:t>
      </w:r>
      <w:proofErr w:type="spellStart"/>
      <w:r w:rsidR="008314C2" w:rsidRPr="008314C2">
        <w:rPr>
          <w:rFonts w:ascii="Arial Narrow" w:hAnsi="Arial Narrow" w:cs="Arial"/>
          <w:color w:val="353535"/>
          <w:sz w:val="22"/>
          <w:szCs w:val="22"/>
        </w:rPr>
        <w:t>mecur</w:t>
      </w:r>
      <w:proofErr w:type="spellEnd"/>
      <w:r w:rsidR="008314C2" w:rsidRPr="008314C2">
        <w:rPr>
          <w:rFonts w:ascii="Arial Narrow" w:hAnsi="Arial Narrow" w:cs="Arial"/>
          <w:color w:val="353535"/>
          <w:sz w:val="22"/>
          <w:szCs w:val="22"/>
        </w:rPr>
        <w:t xml:space="preserve"> üzerinde yapılmış olan her türlü tadilat ve değişiklik kiralayan tarafından talep edilmesi halinde kiracı tarafından eski haline getirilecek ve </w:t>
      </w:r>
      <w:proofErr w:type="spellStart"/>
      <w:r w:rsidR="008314C2" w:rsidRPr="008314C2">
        <w:rPr>
          <w:rFonts w:ascii="Arial Narrow" w:hAnsi="Arial Narrow" w:cs="Arial"/>
          <w:color w:val="353535"/>
          <w:sz w:val="22"/>
          <w:szCs w:val="22"/>
        </w:rPr>
        <w:t>mecurun</w:t>
      </w:r>
      <w:proofErr w:type="spellEnd"/>
      <w:r w:rsidR="008314C2" w:rsidRPr="008314C2">
        <w:rPr>
          <w:rFonts w:ascii="Arial Narrow" w:hAnsi="Arial Narrow" w:cs="Arial"/>
          <w:color w:val="353535"/>
          <w:sz w:val="22"/>
          <w:szCs w:val="22"/>
        </w:rPr>
        <w:t xml:space="preserve"> ilk teslim edildiği şekli ile kiralayana teslim edilecektir. Kiracı bu yükümlülüğüne aykırı hareket etmesi halinde kiralayanın </w:t>
      </w:r>
      <w:proofErr w:type="spellStart"/>
      <w:r w:rsidR="008314C2" w:rsidRPr="008314C2">
        <w:rPr>
          <w:rFonts w:ascii="Arial Narrow" w:hAnsi="Arial Narrow" w:cs="Arial"/>
          <w:color w:val="353535"/>
          <w:sz w:val="22"/>
          <w:szCs w:val="22"/>
        </w:rPr>
        <w:t>mecuru</w:t>
      </w:r>
      <w:proofErr w:type="spellEnd"/>
      <w:r w:rsidR="008314C2" w:rsidRPr="008314C2">
        <w:rPr>
          <w:rFonts w:ascii="Arial Narrow" w:hAnsi="Arial Narrow" w:cs="Arial"/>
          <w:color w:val="353535"/>
          <w:sz w:val="22"/>
          <w:szCs w:val="22"/>
        </w:rPr>
        <w:t xml:space="preserve"> eski haline getirmek için yaptığı masrafların beş katı tutarında cezai şart bedeli ödemeyi kabul eder.</w:t>
      </w:r>
    </w:p>
    <w:p w:rsidR="00AD1227" w:rsidRDefault="00AD1227"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6-</w:t>
      </w:r>
      <w:r w:rsidR="008314C2" w:rsidRPr="008314C2">
        <w:rPr>
          <w:rFonts w:ascii="Arial Narrow" w:hAnsi="Arial Narrow" w:cs="Arial"/>
          <w:color w:val="353535"/>
          <w:sz w:val="22"/>
          <w:szCs w:val="22"/>
        </w:rPr>
        <w:t>Kira bedeli net bedel olup, işbu sözleşme sebebiyle herhangi bir yasal mevzuat veya düzenlemeden doğabilecek stopaj, fon, damga vergisi ve diğer tüm vergi, harç ve resimler kiracı tarafından ödenir.</w:t>
      </w:r>
    </w:p>
    <w:p w:rsidR="008314C2" w:rsidRPr="008314C2" w:rsidRDefault="00AD1227"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7-</w:t>
      </w:r>
      <w:r w:rsidR="008314C2" w:rsidRPr="008314C2">
        <w:rPr>
          <w:rFonts w:ascii="Arial Narrow" w:hAnsi="Arial Narrow" w:cs="Arial"/>
          <w:color w:val="353535"/>
          <w:sz w:val="22"/>
          <w:szCs w:val="22"/>
        </w:rPr>
        <w:t>Kira sözleşmesinin otomatik uzaması durumunda kira bedeli, TUİK tarafından açıklanan ve bir önceki yılın aynı ayına göre hesaplanan ÜFE &amp; TÜFE oranının ortalaması kadar artırılacaktır.</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8-</w:t>
      </w:r>
      <w:r w:rsidR="008314C2" w:rsidRPr="008314C2">
        <w:rPr>
          <w:rFonts w:ascii="Arial Narrow" w:hAnsi="Arial Narrow" w:cs="Arial"/>
          <w:color w:val="353535"/>
          <w:sz w:val="22"/>
          <w:szCs w:val="22"/>
        </w:rPr>
        <w:t>Kiracı kanuni süresinde vergi, harç vb. mükellefiyetlerini yerine getirmediği takdire kiralayan adına tahakkuk edecek olan ceza, faiz ve gecikme zamlarından sorumlu olacağını kabul eder.</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9-</w:t>
      </w:r>
      <w:r w:rsidR="008314C2" w:rsidRPr="008314C2">
        <w:rPr>
          <w:rFonts w:ascii="Arial Narrow" w:hAnsi="Arial Narrow" w:cs="Arial"/>
          <w:color w:val="353535"/>
          <w:sz w:val="22"/>
          <w:szCs w:val="22"/>
        </w:rPr>
        <w:t xml:space="preserve"> Kiracı bina aidatı, elektrik, su, doğalgaz, çevre temizlik vergisi gibi kullanımdan kaynaklanan sair giderleri ödemeyi kabul ve taahhüt eder. Kiracı elektrik, su, doğalgaz, telefon aboneliklerini derhal devralmakla yükümlüdür. Sözleşme başlangıç tarihi itibariyle tahakkuk edecek, elektrik, su, doğalgaz, telefon, aidat vs. tüm giderlerden kiracı sorumlu olacaktır.</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10-</w:t>
      </w:r>
      <w:r w:rsidR="008314C2" w:rsidRPr="008314C2">
        <w:rPr>
          <w:rFonts w:ascii="Arial Narrow" w:hAnsi="Arial Narrow" w:cs="Arial"/>
          <w:color w:val="353535"/>
          <w:sz w:val="22"/>
          <w:szCs w:val="22"/>
        </w:rPr>
        <w:t xml:space="preserve">. Kiracı, kiralanan yerin kira süresince kullanımı ve kira süresinin bitiminde boşaltılması sırasında üçüncü şahıslara vereceği zararlar da </w:t>
      </w:r>
      <w:proofErr w:type="gramStart"/>
      <w:r w:rsidR="008314C2" w:rsidRPr="008314C2">
        <w:rPr>
          <w:rFonts w:ascii="Arial Narrow" w:hAnsi="Arial Narrow" w:cs="Arial"/>
          <w:color w:val="353535"/>
          <w:sz w:val="22"/>
          <w:szCs w:val="22"/>
        </w:rPr>
        <w:t>dahil</w:t>
      </w:r>
      <w:proofErr w:type="gramEnd"/>
      <w:r w:rsidR="008314C2" w:rsidRPr="008314C2">
        <w:rPr>
          <w:rFonts w:ascii="Arial Narrow" w:hAnsi="Arial Narrow" w:cs="Arial"/>
          <w:color w:val="353535"/>
          <w:sz w:val="22"/>
          <w:szCs w:val="22"/>
        </w:rPr>
        <w:t xml:space="preserve"> olmak üzere her türlü zarar ve ziyandan münhasıran sorumludur. Tahliye anında doğmuş ve/veya doğacak herhangi zarar ve ziyan kiracının onay ya da izni aranmaksızın kiraya veren tarafından karşılanarak depozitodan mahsup edilebilir. Ancak verilen depozitonun zarar, ziyanı karşılamaması durumunda, kiracı depozitoyu aşan zarar ve ziyanı ayrıca tazmin etmeyi peşinen kabul, beyan ve taahhüt eder.</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11-</w:t>
      </w:r>
      <w:r w:rsidR="008314C2" w:rsidRPr="008314C2">
        <w:rPr>
          <w:rFonts w:ascii="Arial Narrow" w:hAnsi="Arial Narrow" w:cs="Arial"/>
          <w:color w:val="353535"/>
          <w:sz w:val="22"/>
          <w:szCs w:val="22"/>
        </w:rPr>
        <w:t xml:space="preserve"> Kiracı </w:t>
      </w:r>
      <w:proofErr w:type="spellStart"/>
      <w:r w:rsidR="008314C2" w:rsidRPr="008314C2">
        <w:rPr>
          <w:rFonts w:ascii="Arial Narrow" w:hAnsi="Arial Narrow" w:cs="Arial"/>
          <w:color w:val="353535"/>
          <w:sz w:val="22"/>
          <w:szCs w:val="22"/>
        </w:rPr>
        <w:t>mecurun</w:t>
      </w:r>
      <w:proofErr w:type="spellEnd"/>
      <w:r w:rsidR="008314C2" w:rsidRPr="008314C2">
        <w:rPr>
          <w:rFonts w:ascii="Arial Narrow" w:hAnsi="Arial Narrow" w:cs="Arial"/>
          <w:color w:val="353535"/>
          <w:sz w:val="22"/>
          <w:szCs w:val="22"/>
        </w:rPr>
        <w:t xml:space="preserve"> bulunduğu mahallin yönetim planına, güvenlik tedbirlerine, işletme projesine istisnasız uyacak ve bu hususlardan doğacak yükümlülüklerini yerine getirecek ve kiralayanı </w:t>
      </w:r>
      <w:proofErr w:type="spellStart"/>
      <w:r w:rsidR="008314C2" w:rsidRPr="008314C2">
        <w:rPr>
          <w:rFonts w:ascii="Arial Narrow" w:hAnsi="Arial Narrow" w:cs="Arial"/>
          <w:color w:val="353535"/>
          <w:sz w:val="22"/>
          <w:szCs w:val="22"/>
        </w:rPr>
        <w:t>mecurla</w:t>
      </w:r>
      <w:proofErr w:type="spellEnd"/>
      <w:r w:rsidR="008314C2" w:rsidRPr="008314C2">
        <w:rPr>
          <w:rFonts w:ascii="Arial Narrow" w:hAnsi="Arial Narrow" w:cs="Arial"/>
          <w:color w:val="353535"/>
          <w:sz w:val="22"/>
          <w:szCs w:val="22"/>
        </w:rPr>
        <w:t xml:space="preserve"> ilgili gelişmelerden zamanında haberdar edecektir. Aksi halde gelecek zararlardan kendisi sorumlu olacaktır. Kiracı kiralanan bağımsız bölümün bulunduğu yapıdaki ortak alanlara kiralayanın yazılı onayı olmaksızın müdahalede bulunamaz, kullanamaz.</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12-</w:t>
      </w:r>
      <w:r w:rsidR="008314C2" w:rsidRPr="008314C2">
        <w:rPr>
          <w:rFonts w:ascii="Arial Narrow" w:hAnsi="Arial Narrow" w:cs="Arial"/>
          <w:color w:val="353535"/>
          <w:sz w:val="22"/>
          <w:szCs w:val="22"/>
        </w:rPr>
        <w:t xml:space="preserve">Kiracı, </w:t>
      </w:r>
      <w:proofErr w:type="spellStart"/>
      <w:r w:rsidR="008314C2" w:rsidRPr="008314C2">
        <w:rPr>
          <w:rFonts w:ascii="Arial Narrow" w:hAnsi="Arial Narrow" w:cs="Arial"/>
          <w:color w:val="353535"/>
          <w:sz w:val="22"/>
          <w:szCs w:val="22"/>
        </w:rPr>
        <w:t>mecuru</w:t>
      </w:r>
      <w:proofErr w:type="spellEnd"/>
      <w:r w:rsidR="008314C2" w:rsidRPr="008314C2">
        <w:rPr>
          <w:rFonts w:ascii="Arial Narrow" w:hAnsi="Arial Narrow" w:cs="Arial"/>
          <w:color w:val="353535"/>
          <w:sz w:val="22"/>
          <w:szCs w:val="22"/>
        </w:rPr>
        <w:t xml:space="preserve"> kısmen veya tamamen başka gerçek ve/veya tüzel kişilere devredemez, terk edemez, kullandıramaz, alt kira yolu ile kiraya veremez.</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 xml:space="preserve">13-Kiracı sözleşmeyi 1 </w:t>
      </w:r>
      <w:r w:rsidR="008314C2" w:rsidRPr="008314C2">
        <w:rPr>
          <w:rFonts w:ascii="Arial Narrow" w:hAnsi="Arial Narrow" w:cs="Arial"/>
          <w:color w:val="353535"/>
          <w:sz w:val="22"/>
          <w:szCs w:val="22"/>
        </w:rPr>
        <w:t xml:space="preserve">ay önceden noter marifeti ile fesih ihbarının yapılması şartı ile </w:t>
      </w:r>
      <w:proofErr w:type="spellStart"/>
      <w:r w:rsidR="008314C2" w:rsidRPr="008314C2">
        <w:rPr>
          <w:rFonts w:ascii="Arial Narrow" w:hAnsi="Arial Narrow" w:cs="Arial"/>
          <w:color w:val="353535"/>
          <w:sz w:val="22"/>
          <w:szCs w:val="22"/>
        </w:rPr>
        <w:t>mecuru</w:t>
      </w:r>
      <w:proofErr w:type="spellEnd"/>
      <w:r w:rsidR="008314C2" w:rsidRPr="008314C2">
        <w:rPr>
          <w:rFonts w:ascii="Arial Narrow" w:hAnsi="Arial Narrow" w:cs="Arial"/>
          <w:color w:val="353535"/>
          <w:sz w:val="22"/>
          <w:szCs w:val="22"/>
        </w:rPr>
        <w:t xml:space="preserve"> tahliye edebilir. Kiracı, sözleşme süresi bitmeden </w:t>
      </w:r>
      <w:proofErr w:type="spellStart"/>
      <w:r w:rsidR="008314C2" w:rsidRPr="008314C2">
        <w:rPr>
          <w:rFonts w:ascii="Arial Narrow" w:hAnsi="Arial Narrow" w:cs="Arial"/>
          <w:color w:val="353535"/>
          <w:sz w:val="22"/>
          <w:szCs w:val="22"/>
        </w:rPr>
        <w:t>mecuru</w:t>
      </w:r>
      <w:proofErr w:type="spellEnd"/>
      <w:r w:rsidR="008314C2" w:rsidRPr="008314C2">
        <w:rPr>
          <w:rFonts w:ascii="Arial Narrow" w:hAnsi="Arial Narrow" w:cs="Arial"/>
          <w:color w:val="353535"/>
          <w:sz w:val="22"/>
          <w:szCs w:val="22"/>
        </w:rPr>
        <w:t xml:space="preserve"> tahliye etmesi halinde, sözleşme süresi sonuna kadarki kira bedellerini hiçbir ihtara gerek kalmadan ödeyecektir.</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14-</w:t>
      </w:r>
      <w:r w:rsidR="008314C2" w:rsidRPr="008314C2">
        <w:rPr>
          <w:rFonts w:ascii="Arial Narrow" w:hAnsi="Arial Narrow" w:cs="Arial"/>
          <w:color w:val="353535"/>
          <w:sz w:val="22"/>
          <w:szCs w:val="22"/>
        </w:rPr>
        <w:t xml:space="preserve"> Kiracı Borçlar Kanunu’nun öngördüğü herhangi bir tahliye sebebi gerçekleştiği halde </w:t>
      </w:r>
      <w:proofErr w:type="spellStart"/>
      <w:r w:rsidR="008314C2" w:rsidRPr="008314C2">
        <w:rPr>
          <w:rFonts w:ascii="Arial Narrow" w:hAnsi="Arial Narrow" w:cs="Arial"/>
          <w:color w:val="353535"/>
          <w:sz w:val="22"/>
          <w:szCs w:val="22"/>
        </w:rPr>
        <w:t>mecuru</w:t>
      </w:r>
      <w:proofErr w:type="spellEnd"/>
      <w:r w:rsidR="008314C2" w:rsidRPr="008314C2">
        <w:rPr>
          <w:rFonts w:ascii="Arial Narrow" w:hAnsi="Arial Narrow" w:cs="Arial"/>
          <w:color w:val="353535"/>
          <w:sz w:val="22"/>
          <w:szCs w:val="22"/>
        </w:rPr>
        <w:t xml:space="preserve"> tahliye etmez ise hakkında yasal yollara başvurarak tahliyesi sağlanır. Kiracı tahliye hakkının doğduğu tarihten itibaren geçen her gün için aylık </w:t>
      </w:r>
      <w:r>
        <w:rPr>
          <w:rFonts w:ascii="Arial Narrow" w:hAnsi="Arial Narrow" w:cs="Arial"/>
          <w:color w:val="353535"/>
          <w:sz w:val="22"/>
          <w:szCs w:val="22"/>
        </w:rPr>
        <w:t>kira bedelinin % 1</w:t>
      </w:r>
      <w:r w:rsidR="008314C2" w:rsidRPr="008314C2">
        <w:rPr>
          <w:rFonts w:ascii="Arial Narrow" w:hAnsi="Arial Narrow" w:cs="Arial"/>
          <w:color w:val="353535"/>
          <w:sz w:val="22"/>
          <w:szCs w:val="22"/>
        </w:rPr>
        <w:t>0’u oranında cezai şart ödemeyi ayrıca kabul ve taahhüt eder.</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15-</w:t>
      </w:r>
      <w:r w:rsidR="008314C2" w:rsidRPr="008314C2">
        <w:rPr>
          <w:rFonts w:ascii="Arial Narrow" w:hAnsi="Arial Narrow" w:cs="Arial"/>
          <w:color w:val="353535"/>
          <w:sz w:val="22"/>
          <w:szCs w:val="22"/>
        </w:rPr>
        <w:t xml:space="preserve">Tarafların sözleşmenin ilk sayfasında bildirdikleri adreslerine (adres değişikliğini diğer tarafı yazılı olarak belirtmediği sürece) yapılacak tebligatlar ile </w:t>
      </w:r>
      <w:proofErr w:type="spellStart"/>
      <w:r w:rsidR="008314C2" w:rsidRPr="008314C2">
        <w:rPr>
          <w:rFonts w:ascii="Arial Narrow" w:hAnsi="Arial Narrow" w:cs="Arial"/>
          <w:color w:val="353535"/>
          <w:sz w:val="22"/>
          <w:szCs w:val="22"/>
        </w:rPr>
        <w:t>mernis</w:t>
      </w:r>
      <w:proofErr w:type="spellEnd"/>
      <w:r w:rsidR="008314C2" w:rsidRPr="008314C2">
        <w:rPr>
          <w:rFonts w:ascii="Arial Narrow" w:hAnsi="Arial Narrow" w:cs="Arial"/>
          <w:color w:val="353535"/>
          <w:sz w:val="22"/>
          <w:szCs w:val="22"/>
        </w:rPr>
        <w:t xml:space="preserve"> ve ticaret sicil adreslerine yapılacak tebligatlar muteber kabul edilecektir. Ayrıca gerek kiralayan gerekse kiracının bu adresine gönderilecek ve her ne sebeple olur ise olsun yapılmayan tebligatlar da yapılmış kabul edilecek yasal sonuçlarını doğuracaktır.</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16-</w:t>
      </w:r>
      <w:r w:rsidR="008314C2" w:rsidRPr="008314C2">
        <w:rPr>
          <w:rFonts w:ascii="Arial Narrow" w:hAnsi="Arial Narrow" w:cs="Arial"/>
          <w:color w:val="353535"/>
          <w:sz w:val="22"/>
          <w:szCs w:val="22"/>
        </w:rPr>
        <w:t xml:space="preserve">Bu sözleşme, bu hüküm de </w:t>
      </w:r>
      <w:proofErr w:type="gramStart"/>
      <w:r w:rsidR="008314C2" w:rsidRPr="008314C2">
        <w:rPr>
          <w:rFonts w:ascii="Arial Narrow" w:hAnsi="Arial Narrow" w:cs="Arial"/>
          <w:color w:val="353535"/>
          <w:sz w:val="22"/>
          <w:szCs w:val="22"/>
        </w:rPr>
        <w:t>dahil</w:t>
      </w:r>
      <w:proofErr w:type="gramEnd"/>
      <w:r w:rsidR="008314C2" w:rsidRPr="008314C2">
        <w:rPr>
          <w:rFonts w:ascii="Arial Narrow" w:hAnsi="Arial Narrow" w:cs="Arial"/>
          <w:color w:val="353535"/>
          <w:sz w:val="22"/>
          <w:szCs w:val="22"/>
        </w:rPr>
        <w:t xml:space="preserve"> olmak üzere taraflarca mutabakata varılıp imza edilmediği sürece tadil edilemez.</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lastRenderedPageBreak/>
        <w:t>17-</w:t>
      </w:r>
      <w:r w:rsidR="008314C2" w:rsidRPr="008314C2">
        <w:rPr>
          <w:rFonts w:ascii="Arial Narrow" w:hAnsi="Arial Narrow" w:cs="Arial"/>
          <w:color w:val="353535"/>
          <w:sz w:val="22"/>
          <w:szCs w:val="22"/>
        </w:rPr>
        <w:t>İşbu sözleşmenin herhangi bir hükmünün taraflara sağlanmış olduğu haklardan ilgili taraf açıkça ve de yazılı olarak vazgeçmediği sürece o hakkı kullanmaktan vazgeçtiği anlamına gelmez.</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18-</w:t>
      </w:r>
      <w:r w:rsidR="008314C2" w:rsidRPr="008314C2">
        <w:rPr>
          <w:rFonts w:ascii="Arial Narrow" w:hAnsi="Arial Narrow" w:cs="Arial"/>
          <w:color w:val="353535"/>
          <w:sz w:val="22"/>
          <w:szCs w:val="22"/>
        </w:rPr>
        <w:t>İşbu sözleşmenin herhangi bir kısmının kanuna aykırı veya geçersiz sayılması halinde, söz konusu aykırılık veya geçersizlik sözleşmenin diğer hükümlerini etkilemez ve bu hükümler geçerliliği devam eder ve taraflar üzerinde aynı şekilde bağlayıcı olur.</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19-</w:t>
      </w:r>
      <w:r w:rsidR="008314C2" w:rsidRPr="008314C2">
        <w:rPr>
          <w:rFonts w:ascii="Arial Narrow" w:hAnsi="Arial Narrow" w:cs="Arial"/>
          <w:color w:val="353535"/>
          <w:sz w:val="22"/>
          <w:szCs w:val="22"/>
        </w:rPr>
        <w:t xml:space="preserve">Deprem veya ülkenin </w:t>
      </w:r>
      <w:proofErr w:type="gramStart"/>
      <w:r w:rsidR="008314C2" w:rsidRPr="008314C2">
        <w:rPr>
          <w:rFonts w:ascii="Arial Narrow" w:hAnsi="Arial Narrow" w:cs="Arial"/>
          <w:color w:val="353535"/>
          <w:sz w:val="22"/>
          <w:szCs w:val="22"/>
        </w:rPr>
        <w:t>dahil</w:t>
      </w:r>
      <w:proofErr w:type="gramEnd"/>
      <w:r w:rsidR="008314C2" w:rsidRPr="008314C2">
        <w:rPr>
          <w:rFonts w:ascii="Arial Narrow" w:hAnsi="Arial Narrow" w:cs="Arial"/>
          <w:color w:val="353535"/>
          <w:sz w:val="22"/>
          <w:szCs w:val="22"/>
        </w:rPr>
        <w:t xml:space="preserve"> olduğu savaşın mücbir sebep kabul edilebilmesi ancak Bayındırlık ve İskan Bakanlığı tarafından bu hususun mücbir sebep olarak ilan edilmesi halinde mümkündür. Bahsi geçen hususlar dışındaki hiçbir hal, mücbir sebep ve beklenmeyen durum olarak kabul edilmeyecektir. </w:t>
      </w:r>
      <w:proofErr w:type="spellStart"/>
      <w:r w:rsidR="008314C2" w:rsidRPr="008314C2">
        <w:rPr>
          <w:rFonts w:ascii="Arial Narrow" w:hAnsi="Arial Narrow" w:cs="Arial"/>
          <w:color w:val="353535"/>
          <w:sz w:val="22"/>
          <w:szCs w:val="22"/>
        </w:rPr>
        <w:t>Mecurda</w:t>
      </w:r>
      <w:proofErr w:type="spellEnd"/>
      <w:r w:rsidR="008314C2" w:rsidRPr="008314C2">
        <w:rPr>
          <w:rFonts w:ascii="Arial Narrow" w:hAnsi="Arial Narrow" w:cs="Arial"/>
          <w:color w:val="353535"/>
          <w:sz w:val="22"/>
          <w:szCs w:val="22"/>
        </w:rPr>
        <w:t xml:space="preserve"> meydana gelebilecek yangın, su basması, tahribat </w:t>
      </w:r>
      <w:proofErr w:type="spellStart"/>
      <w:r w:rsidR="008314C2" w:rsidRPr="008314C2">
        <w:rPr>
          <w:rFonts w:ascii="Arial Narrow" w:hAnsi="Arial Narrow" w:cs="Arial"/>
          <w:color w:val="353535"/>
          <w:sz w:val="22"/>
          <w:szCs w:val="22"/>
        </w:rPr>
        <w:t>vs</w:t>
      </w:r>
      <w:proofErr w:type="spellEnd"/>
      <w:r w:rsidR="008314C2" w:rsidRPr="008314C2">
        <w:rPr>
          <w:rFonts w:ascii="Arial Narrow" w:hAnsi="Arial Narrow" w:cs="Arial"/>
          <w:color w:val="353535"/>
          <w:sz w:val="22"/>
          <w:szCs w:val="22"/>
        </w:rPr>
        <w:t xml:space="preserve"> hallerden doğan zarar ve ziyan kiracı tarafından tazmin edilecektir.</w:t>
      </w: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20-</w:t>
      </w:r>
      <w:r w:rsidR="008314C2" w:rsidRPr="008314C2">
        <w:rPr>
          <w:rFonts w:ascii="Arial Narrow" w:hAnsi="Arial Narrow" w:cs="Arial"/>
          <w:color w:val="353535"/>
          <w:sz w:val="22"/>
          <w:szCs w:val="22"/>
        </w:rPr>
        <w:t xml:space="preserve">İşbu sözleşmenin imzalanmasından sonra taraflar arasında haberleşmede kullanılan her türlü e-posta, faks ve sair her türlü bildirimler, rapor, </w:t>
      </w:r>
      <w:proofErr w:type="spellStart"/>
      <w:r w:rsidR="008314C2" w:rsidRPr="008314C2">
        <w:rPr>
          <w:rFonts w:ascii="Arial Narrow" w:hAnsi="Arial Narrow" w:cs="Arial"/>
          <w:color w:val="353535"/>
          <w:sz w:val="22"/>
          <w:szCs w:val="22"/>
        </w:rPr>
        <w:t>telefaks</w:t>
      </w:r>
      <w:proofErr w:type="spellEnd"/>
      <w:r w:rsidR="008314C2" w:rsidRPr="008314C2">
        <w:rPr>
          <w:rFonts w:ascii="Arial Narrow" w:hAnsi="Arial Narrow" w:cs="Arial"/>
          <w:color w:val="353535"/>
          <w:sz w:val="22"/>
          <w:szCs w:val="22"/>
        </w:rPr>
        <w:t>, mesajları ve banka kayıt ve belgeleri, taraflarca düzenlenen belgeler Hukuk Muhakemeleri Kanunu’nun ilgili maddesi uyarınca taraflar arasında münhasır ve kesin delil teşkil eder.</w:t>
      </w:r>
    </w:p>
    <w:p w:rsidR="00AF3D7F"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21-</w:t>
      </w:r>
      <w:r w:rsidR="008314C2" w:rsidRPr="008314C2">
        <w:rPr>
          <w:rFonts w:ascii="Arial Narrow" w:hAnsi="Arial Narrow" w:cs="Arial"/>
          <w:color w:val="353535"/>
          <w:sz w:val="22"/>
          <w:szCs w:val="22"/>
        </w:rPr>
        <w:t>İşbu sözleşmenin uygulanmasından doğacak uyu</w:t>
      </w:r>
      <w:r>
        <w:rPr>
          <w:rFonts w:ascii="Arial Narrow" w:hAnsi="Arial Narrow" w:cs="Arial"/>
          <w:color w:val="353535"/>
          <w:sz w:val="22"/>
          <w:szCs w:val="22"/>
        </w:rPr>
        <w:t xml:space="preserve">şmazlıkların çözümü için Ankara </w:t>
      </w:r>
      <w:r w:rsidR="008314C2" w:rsidRPr="008314C2">
        <w:rPr>
          <w:rFonts w:ascii="Arial Narrow" w:hAnsi="Arial Narrow" w:cs="Arial"/>
          <w:color w:val="353535"/>
          <w:sz w:val="22"/>
          <w:szCs w:val="22"/>
        </w:rPr>
        <w:t xml:space="preserve">Adliyesi Mahkeme ve İcra daireleri yetkilidir. Taraflar işbu sözleşmedeki yükümlülükleri zamanında yerine getirmeyi taahhüt eder. </w:t>
      </w:r>
    </w:p>
    <w:p w:rsidR="00AF3D7F"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Fonts w:ascii="Arial Narrow" w:hAnsi="Arial Narrow" w:cs="Arial"/>
          <w:color w:val="353535"/>
          <w:sz w:val="22"/>
          <w:szCs w:val="22"/>
        </w:rPr>
        <w:t>22-</w:t>
      </w:r>
      <w:r w:rsidR="008314C2" w:rsidRPr="008314C2">
        <w:rPr>
          <w:rFonts w:ascii="Arial Narrow" w:hAnsi="Arial Narrow" w:cs="Arial"/>
          <w:color w:val="353535"/>
          <w:sz w:val="22"/>
          <w:szCs w:val="22"/>
        </w:rPr>
        <w:t xml:space="preserve"> </w:t>
      </w:r>
      <w:r>
        <w:rPr>
          <w:rFonts w:ascii="Arial Narrow" w:hAnsi="Arial Narrow" w:cs="Arial"/>
          <w:color w:val="353535"/>
          <w:sz w:val="22"/>
          <w:szCs w:val="22"/>
        </w:rPr>
        <w:t xml:space="preserve">İşbu kira sözleşmesi 2 nüsha halinde </w:t>
      </w:r>
      <w:proofErr w:type="gramStart"/>
      <w:r>
        <w:rPr>
          <w:rFonts w:ascii="Arial Narrow" w:hAnsi="Arial Narrow" w:cs="Arial"/>
          <w:color w:val="353535"/>
          <w:sz w:val="22"/>
          <w:szCs w:val="22"/>
        </w:rPr>
        <w:t>…………….</w:t>
      </w:r>
      <w:proofErr w:type="gramEnd"/>
      <w:r>
        <w:rPr>
          <w:rFonts w:ascii="Arial Narrow" w:hAnsi="Arial Narrow" w:cs="Arial"/>
          <w:color w:val="353535"/>
          <w:sz w:val="22"/>
          <w:szCs w:val="22"/>
        </w:rPr>
        <w:t>tarihinde tarafların karşılıklı anlaşması ile imza altına alınmıştır.</w:t>
      </w:r>
    </w:p>
    <w:p w:rsidR="00AF3D7F"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p>
    <w:p w:rsidR="00AF3D7F"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p>
    <w:p w:rsidR="008314C2" w:rsidRPr="008314C2" w:rsidRDefault="00AF3D7F" w:rsidP="00AD1227">
      <w:pPr>
        <w:pStyle w:val="NormalWeb"/>
        <w:shd w:val="clear" w:color="auto" w:fill="FFFFFF"/>
        <w:spacing w:before="0" w:beforeAutospacing="0" w:after="0" w:afterAutospacing="0"/>
        <w:jc w:val="both"/>
        <w:rPr>
          <w:rFonts w:ascii="Arial Narrow" w:hAnsi="Arial Narrow" w:cs="Arial"/>
          <w:color w:val="353535"/>
          <w:sz w:val="22"/>
          <w:szCs w:val="22"/>
        </w:rPr>
      </w:pPr>
      <w:r>
        <w:rPr>
          <w:rStyle w:val="Gl"/>
          <w:rFonts w:ascii="Arial Narrow" w:hAnsi="Arial Narrow" w:cs="Arial"/>
          <w:color w:val="353535"/>
          <w:sz w:val="22"/>
          <w:szCs w:val="22"/>
        </w:rPr>
        <w:t>KİRALAYAN                                                                                                                                             KİRACI</w:t>
      </w:r>
    </w:p>
    <w:p w:rsidR="00B154A0" w:rsidRPr="008314C2" w:rsidRDefault="00B154A0" w:rsidP="00AD1227">
      <w:pPr>
        <w:spacing w:after="0"/>
        <w:jc w:val="both"/>
        <w:rPr>
          <w:rFonts w:ascii="Arial Narrow" w:hAnsi="Arial Narrow"/>
        </w:rPr>
      </w:pPr>
    </w:p>
    <w:sectPr w:rsidR="00B154A0" w:rsidRPr="00831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41ECF"/>
    <w:multiLevelType w:val="hybridMultilevel"/>
    <w:tmpl w:val="4392C4DA"/>
    <w:lvl w:ilvl="0" w:tplc="041F000F">
      <w:start w:val="1"/>
      <w:numFmt w:val="decimal"/>
      <w:lvlText w:val="%1."/>
      <w:lvlJc w:val="left"/>
      <w:pPr>
        <w:ind w:left="927" w:hanging="360"/>
      </w:p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C2"/>
    <w:rsid w:val="0012449B"/>
    <w:rsid w:val="0062471B"/>
    <w:rsid w:val="00705D86"/>
    <w:rsid w:val="008314C2"/>
    <w:rsid w:val="00AD1227"/>
    <w:rsid w:val="00AF3D7F"/>
    <w:rsid w:val="00B154A0"/>
    <w:rsid w:val="00EA2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368D8-C8F5-46F0-AF7B-223E594E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314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31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1399</Words>
  <Characters>7977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 Sözleşmesi Örneği 2024 | Key Hukuk Bürosu</dc:title>
  <dc:subject/>
  <dc:creator>Key Hukuk Bürosu;Bürosu</dc:creator>
  <cp:keywords>Kira Sözleşmesi;Kira Sözleşmesi Örneği</cp:keywords>
  <dc:description/>
  <cp:lastModifiedBy>Win</cp:lastModifiedBy>
  <cp:revision>2</cp:revision>
  <dcterms:created xsi:type="dcterms:W3CDTF">2024-05-13T21:56:00Z</dcterms:created>
  <dcterms:modified xsi:type="dcterms:W3CDTF">2024-05-13T21:56:00Z</dcterms:modified>
</cp:coreProperties>
</file>